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DA" w:rsidRDefault="00EA25DA" w:rsidP="00CE57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КУЛЬТУРЫ РОССИЙСКОЙ ФЕДЕРАЦИИ</w:t>
      </w:r>
    </w:p>
    <w:p w:rsidR="00A64CE9" w:rsidRPr="003D7D24" w:rsidRDefault="00A64CE9" w:rsidP="00A64CE9">
      <w:pPr>
        <w:jc w:val="center"/>
        <w:rPr>
          <w:b/>
          <w:sz w:val="28"/>
          <w:szCs w:val="28"/>
        </w:rPr>
      </w:pPr>
      <w:r w:rsidRPr="003D7D24">
        <w:rPr>
          <w:b/>
          <w:sz w:val="28"/>
          <w:szCs w:val="28"/>
        </w:rPr>
        <w:t xml:space="preserve">Муниципальное бюджетное учреждение дополнительного образования «Детская школа искусств» </w:t>
      </w:r>
      <w:proofErr w:type="spellStart"/>
      <w:r w:rsidRPr="003D7D24">
        <w:rPr>
          <w:b/>
          <w:sz w:val="28"/>
          <w:szCs w:val="28"/>
        </w:rPr>
        <w:t>Дрожжановского</w:t>
      </w:r>
      <w:proofErr w:type="spellEnd"/>
      <w:r w:rsidRPr="003D7D24">
        <w:rPr>
          <w:b/>
          <w:sz w:val="28"/>
          <w:szCs w:val="28"/>
        </w:rPr>
        <w:t xml:space="preserve"> муниципального района Республики Татарстан</w:t>
      </w: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EA25DA" w:rsidRDefault="00EA25DA" w:rsidP="00CE57C4">
      <w:pPr>
        <w:jc w:val="center"/>
        <w:rPr>
          <w:b/>
          <w:sz w:val="28"/>
          <w:szCs w:val="28"/>
        </w:rPr>
      </w:pPr>
    </w:p>
    <w:p w:rsidR="00CE57C4" w:rsidRDefault="00CE57C4" w:rsidP="00C004F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ДОПОЛНИТЕЛЬНАЯ ПРЕДПРОФЕССИОНАЛЬНАЯ ОБЩЕОБРАЗОВАТЕЛЬНАЯ ПРОГРАММА В ОБЛАСТИ </w:t>
      </w:r>
    </w:p>
    <w:p w:rsidR="00CE57C4" w:rsidRDefault="00CE57C4" w:rsidP="00C004F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МУЗЫКАЛЬНОГО ИСКУССТВА «НАРОДНЫЕ ИНСТРУМЕНТЫ»</w:t>
      </w:r>
    </w:p>
    <w:p w:rsidR="00CE57C4" w:rsidRDefault="00CE57C4" w:rsidP="00C004F0">
      <w:pPr>
        <w:spacing w:line="276" w:lineRule="auto"/>
        <w:jc w:val="center"/>
        <w:rPr>
          <w:b/>
          <w:sz w:val="28"/>
          <w:szCs w:val="28"/>
        </w:rPr>
      </w:pPr>
    </w:p>
    <w:p w:rsidR="00945A03" w:rsidRDefault="00945A03" w:rsidP="00C004F0">
      <w:pPr>
        <w:spacing w:line="276" w:lineRule="auto"/>
        <w:jc w:val="center"/>
        <w:rPr>
          <w:b/>
          <w:sz w:val="28"/>
          <w:szCs w:val="28"/>
        </w:rPr>
      </w:pPr>
    </w:p>
    <w:p w:rsidR="00CE57C4" w:rsidRDefault="00CE57C4" w:rsidP="00C004F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Предметная область </w:t>
      </w:r>
    </w:p>
    <w:p w:rsidR="00CE57C4" w:rsidRDefault="00CE57C4" w:rsidP="00C004F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ПО.01. МУЗЫКАЛЬНОЕ ИСПОЛНИТЕЛЬСТВО</w:t>
      </w:r>
    </w:p>
    <w:p w:rsidR="00CE57C4" w:rsidRDefault="00CE57C4" w:rsidP="00C004F0">
      <w:pPr>
        <w:spacing w:line="276" w:lineRule="auto"/>
        <w:jc w:val="center"/>
        <w:rPr>
          <w:b/>
          <w:sz w:val="28"/>
          <w:szCs w:val="28"/>
        </w:rPr>
      </w:pPr>
    </w:p>
    <w:p w:rsidR="00CE57C4" w:rsidRDefault="00CE57C4" w:rsidP="00C004F0">
      <w:pPr>
        <w:spacing w:line="276" w:lineRule="auto"/>
        <w:jc w:val="center"/>
        <w:rPr>
          <w:b/>
          <w:sz w:val="28"/>
          <w:szCs w:val="28"/>
        </w:rPr>
      </w:pPr>
    </w:p>
    <w:p w:rsidR="00CE57C4" w:rsidRDefault="00CE57C4" w:rsidP="00C004F0">
      <w:pPr>
        <w:spacing w:line="276" w:lineRule="auto"/>
        <w:jc w:val="center"/>
        <w:rPr>
          <w:b/>
          <w:sz w:val="28"/>
          <w:szCs w:val="36"/>
        </w:rPr>
      </w:pPr>
    </w:p>
    <w:p w:rsidR="00945A03" w:rsidRPr="00945A03" w:rsidRDefault="00945A03" w:rsidP="00C004F0">
      <w:pPr>
        <w:spacing w:line="276" w:lineRule="auto"/>
        <w:jc w:val="center"/>
        <w:rPr>
          <w:b/>
          <w:sz w:val="28"/>
          <w:szCs w:val="36"/>
        </w:rPr>
      </w:pPr>
    </w:p>
    <w:p w:rsidR="00EA25DA" w:rsidRDefault="00EA25DA" w:rsidP="00C004F0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ПРИМЕРНАЯ ПРОГРАММА </w:t>
      </w:r>
    </w:p>
    <w:p w:rsidR="00CE57C4" w:rsidRPr="00EA25DA" w:rsidRDefault="00EA25DA" w:rsidP="00C004F0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учебному предмету</w:t>
      </w:r>
    </w:p>
    <w:p w:rsidR="00CE57C4" w:rsidRPr="00945A03" w:rsidRDefault="00786D55" w:rsidP="00C004F0">
      <w:pPr>
        <w:spacing w:line="276" w:lineRule="auto"/>
        <w:jc w:val="center"/>
        <w:rPr>
          <w:b/>
          <w:sz w:val="42"/>
          <w:szCs w:val="42"/>
        </w:rPr>
      </w:pPr>
      <w:r w:rsidRPr="00945A03">
        <w:rPr>
          <w:b/>
          <w:sz w:val="42"/>
          <w:szCs w:val="42"/>
        </w:rPr>
        <w:t>ПО.01.</w:t>
      </w:r>
      <w:r w:rsidR="00CE57C4" w:rsidRPr="00945A03">
        <w:rPr>
          <w:b/>
          <w:sz w:val="42"/>
          <w:szCs w:val="42"/>
        </w:rPr>
        <w:t>УП.02.</w:t>
      </w:r>
      <w:r w:rsidR="00427402">
        <w:rPr>
          <w:b/>
          <w:sz w:val="42"/>
          <w:szCs w:val="42"/>
        </w:rPr>
        <w:t xml:space="preserve"> </w:t>
      </w:r>
      <w:r w:rsidR="00CE57C4" w:rsidRPr="00945A03">
        <w:rPr>
          <w:b/>
          <w:sz w:val="42"/>
          <w:szCs w:val="42"/>
        </w:rPr>
        <w:t>АНСАМБЛЬ</w:t>
      </w:r>
    </w:p>
    <w:p w:rsidR="00CE57C4" w:rsidRDefault="00CE57C4" w:rsidP="00786D55">
      <w:pPr>
        <w:pStyle w:val="a3"/>
        <w:spacing w:after="410" w:line="276" w:lineRule="auto"/>
        <w:ind w:right="120"/>
        <w:jc w:val="center"/>
      </w:pPr>
    </w:p>
    <w:p w:rsidR="00CE57C4" w:rsidRDefault="00CE57C4" w:rsidP="00CE57C4">
      <w:pPr>
        <w:pStyle w:val="a3"/>
        <w:spacing w:after="0" w:line="360" w:lineRule="auto"/>
        <w:ind w:left="5800"/>
        <w:rPr>
          <w:rFonts w:ascii="Times New Roman" w:hAnsi="Times New Roman"/>
          <w:sz w:val="28"/>
          <w:szCs w:val="28"/>
        </w:rPr>
      </w:pPr>
    </w:p>
    <w:p w:rsidR="00CE57C4" w:rsidRDefault="00CE57C4" w:rsidP="00CE57C4">
      <w:pPr>
        <w:pStyle w:val="a3"/>
        <w:tabs>
          <w:tab w:val="left" w:leader="underscore" w:pos="7609"/>
        </w:tabs>
        <w:spacing w:after="0" w:line="360" w:lineRule="auto"/>
        <w:ind w:left="4220"/>
        <w:jc w:val="both"/>
        <w:rPr>
          <w:rFonts w:ascii="Times New Roman" w:hAnsi="Times New Roman"/>
          <w:sz w:val="28"/>
          <w:szCs w:val="28"/>
        </w:rPr>
      </w:pPr>
    </w:p>
    <w:p w:rsidR="00334C8B" w:rsidRDefault="00334C8B" w:rsidP="00B67E84">
      <w:pPr>
        <w:jc w:val="center"/>
        <w:rPr>
          <w:sz w:val="32"/>
          <w:szCs w:val="32"/>
        </w:rPr>
      </w:pPr>
    </w:p>
    <w:p w:rsidR="00334C8B" w:rsidRDefault="00334C8B" w:rsidP="00B67E84">
      <w:pPr>
        <w:jc w:val="center"/>
        <w:rPr>
          <w:sz w:val="32"/>
          <w:szCs w:val="32"/>
        </w:rPr>
      </w:pPr>
    </w:p>
    <w:p w:rsidR="00EA7420" w:rsidRDefault="00575B6F" w:rsidP="00575B6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</w:t>
      </w:r>
    </w:p>
    <w:p w:rsidR="00EA7420" w:rsidRDefault="00EA7420" w:rsidP="00575B6F">
      <w:pPr>
        <w:rPr>
          <w:sz w:val="32"/>
          <w:szCs w:val="32"/>
        </w:rPr>
      </w:pPr>
    </w:p>
    <w:p w:rsidR="00EA7420" w:rsidRDefault="00EA7420" w:rsidP="00575B6F">
      <w:pPr>
        <w:rPr>
          <w:sz w:val="32"/>
          <w:szCs w:val="32"/>
        </w:rPr>
      </w:pPr>
    </w:p>
    <w:p w:rsidR="00EA7420" w:rsidRDefault="00EA7420" w:rsidP="00575B6F">
      <w:pPr>
        <w:rPr>
          <w:sz w:val="32"/>
          <w:szCs w:val="32"/>
        </w:rPr>
      </w:pPr>
    </w:p>
    <w:p w:rsidR="00EA7420" w:rsidRDefault="00EA7420" w:rsidP="00575B6F">
      <w:pPr>
        <w:rPr>
          <w:sz w:val="32"/>
          <w:szCs w:val="32"/>
        </w:rPr>
      </w:pPr>
    </w:p>
    <w:p w:rsidR="00A64CE9" w:rsidRPr="0015766E" w:rsidRDefault="00A64CE9" w:rsidP="00A64CE9">
      <w:pPr>
        <w:spacing w:before="28"/>
        <w:jc w:val="center"/>
        <w:rPr>
          <w:sz w:val="32"/>
          <w:szCs w:val="32"/>
        </w:rPr>
        <w:sectPr w:rsidR="00A64CE9" w:rsidRPr="0015766E" w:rsidSect="007C5237">
          <w:footerReference w:type="default" r:id="rId9"/>
          <w:footerReference w:type="first" r:id="rId10"/>
          <w:pgSz w:w="11906" w:h="16838"/>
          <w:pgMar w:top="851" w:right="851" w:bottom="851" w:left="1418" w:header="624" w:footer="567" w:gutter="0"/>
          <w:cols w:space="720"/>
          <w:titlePg/>
          <w:docGrid w:linePitch="360" w:charSpace="36864"/>
        </w:sectPr>
      </w:pPr>
      <w:r w:rsidRPr="0015766E">
        <w:rPr>
          <w:sz w:val="28"/>
          <w:szCs w:val="28"/>
        </w:rPr>
        <w:t xml:space="preserve">Старое </w:t>
      </w:r>
      <w:proofErr w:type="spellStart"/>
      <w:r w:rsidRPr="0015766E">
        <w:rPr>
          <w:sz w:val="28"/>
          <w:szCs w:val="28"/>
        </w:rPr>
        <w:t>Дрожжаное</w:t>
      </w:r>
      <w:proofErr w:type="spellEnd"/>
      <w:r w:rsidRPr="0015766E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5"/>
        <w:gridCol w:w="4774"/>
      </w:tblGrid>
      <w:tr w:rsidR="00A64CE9" w:rsidTr="007C5237"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rPr>
                <w:rFonts w:eastAsia="Arial Unicode MS"/>
                <w:b w:val="0"/>
                <w:sz w:val="24"/>
                <w:szCs w:val="24"/>
              </w:rPr>
            </w:pPr>
            <w:r w:rsidRPr="00FF3ECC">
              <w:rPr>
                <w:rFonts w:eastAsia="Arial Unicode MS"/>
                <w:b w:val="0"/>
                <w:sz w:val="24"/>
                <w:szCs w:val="24"/>
              </w:rPr>
              <w:lastRenderedPageBreak/>
              <w:t>«Одобрено»</w:t>
            </w:r>
          </w:p>
          <w:p w:rsidR="00A64CE9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rPr>
                <w:rFonts w:eastAsia="Arial Unicode MS"/>
                <w:b w:val="0"/>
                <w:sz w:val="24"/>
                <w:szCs w:val="24"/>
              </w:rPr>
            </w:pP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rPr>
                <w:rFonts w:eastAsia="Arial Unicode MS"/>
                <w:b w:val="0"/>
                <w:sz w:val="24"/>
                <w:szCs w:val="24"/>
              </w:rPr>
            </w:pPr>
            <w:r w:rsidRPr="00FF3ECC">
              <w:rPr>
                <w:rFonts w:eastAsia="Arial Unicode MS"/>
                <w:b w:val="0"/>
                <w:sz w:val="24"/>
                <w:szCs w:val="24"/>
              </w:rPr>
              <w:t>Методическим советом</w:t>
            </w: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rPr>
                <w:rFonts w:eastAsia="Arial Unicode MS"/>
                <w:b w:val="0"/>
                <w:sz w:val="24"/>
                <w:szCs w:val="24"/>
              </w:rPr>
            </w:pPr>
            <w:r w:rsidRPr="00FF3ECC">
              <w:rPr>
                <w:rFonts w:eastAsia="Arial Unicode MS"/>
                <w:b w:val="0"/>
                <w:sz w:val="24"/>
                <w:szCs w:val="24"/>
              </w:rPr>
              <w:t>МБУ ДО</w:t>
            </w:r>
            <w:r>
              <w:rPr>
                <w:rFonts w:eastAsia="Arial Unicode MS"/>
                <w:b w:val="0"/>
                <w:sz w:val="24"/>
                <w:szCs w:val="24"/>
              </w:rPr>
              <w:t xml:space="preserve"> «ДШИ» </w:t>
            </w:r>
            <w:proofErr w:type="spellStart"/>
            <w:r>
              <w:rPr>
                <w:rFonts w:eastAsia="Arial Unicode MS"/>
                <w:b w:val="0"/>
                <w:sz w:val="24"/>
                <w:szCs w:val="24"/>
              </w:rPr>
              <w:t>Дрожжановского</w:t>
            </w:r>
            <w:proofErr w:type="spellEnd"/>
            <w:r>
              <w:rPr>
                <w:rFonts w:eastAsia="Arial Unicode MS"/>
                <w:b w:val="0"/>
                <w:sz w:val="24"/>
                <w:szCs w:val="24"/>
              </w:rPr>
              <w:t xml:space="preserve"> МР РТ</w:t>
            </w: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rPr>
                <w:rFonts w:eastAsia="Arial Unicode MS"/>
                <w:b w:val="0"/>
                <w:sz w:val="24"/>
                <w:szCs w:val="24"/>
              </w:rPr>
            </w:pP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rPr>
                <w:rFonts w:eastAsia="Arial Unicode MS"/>
                <w:b w:val="0"/>
                <w:sz w:val="24"/>
                <w:szCs w:val="24"/>
              </w:rPr>
            </w:pPr>
            <w:r w:rsidRPr="00FF3ECC">
              <w:rPr>
                <w:rFonts w:eastAsia="Arial Unicode MS"/>
                <w:b w:val="0"/>
                <w:sz w:val="24"/>
                <w:szCs w:val="24"/>
              </w:rPr>
              <w:t>«___»_________________20___г.</w:t>
            </w: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rPr>
                <w:rFonts w:eastAsia="Arial Unicode MS"/>
                <w:b w:val="0"/>
                <w:sz w:val="24"/>
                <w:szCs w:val="24"/>
              </w:rPr>
            </w:pPr>
            <w:r w:rsidRPr="00FF3ECC">
              <w:rPr>
                <w:rFonts w:eastAsia="Arial Unicode MS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eastAsia="Arial Unicode MS"/>
                <w:b w:val="0"/>
                <w:sz w:val="24"/>
                <w:szCs w:val="24"/>
              </w:rPr>
            </w:pPr>
            <w:r w:rsidRPr="00FF3ECC">
              <w:rPr>
                <w:rFonts w:eastAsia="Arial Unicode MS"/>
                <w:b w:val="0"/>
                <w:sz w:val="24"/>
                <w:szCs w:val="24"/>
              </w:rPr>
              <w:t>«Утверждаю»</w:t>
            </w: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eastAsia="Arial Unicode MS"/>
                <w:b w:val="0"/>
                <w:sz w:val="24"/>
                <w:szCs w:val="24"/>
              </w:rPr>
            </w:pP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eastAsia="Arial Unicode MS"/>
                <w:b w:val="0"/>
                <w:sz w:val="24"/>
                <w:szCs w:val="24"/>
              </w:rPr>
            </w:pPr>
            <w:r w:rsidRPr="00FF3ECC">
              <w:rPr>
                <w:rFonts w:eastAsia="Arial Unicode MS"/>
                <w:b w:val="0"/>
                <w:sz w:val="24"/>
                <w:szCs w:val="24"/>
              </w:rPr>
              <w:t xml:space="preserve">Директор – </w:t>
            </w:r>
            <w:r>
              <w:rPr>
                <w:rFonts w:eastAsia="Arial Unicode MS"/>
                <w:b w:val="0"/>
                <w:sz w:val="24"/>
                <w:szCs w:val="24"/>
              </w:rPr>
              <w:t>Усманова Г.А.</w:t>
            </w: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eastAsia="Arial Unicode MS"/>
                <w:b w:val="0"/>
                <w:sz w:val="24"/>
                <w:szCs w:val="24"/>
              </w:rPr>
            </w:pPr>
            <w:r w:rsidRPr="00FF3ECC">
              <w:rPr>
                <w:rFonts w:eastAsia="Arial Unicode MS"/>
                <w:b w:val="0"/>
                <w:sz w:val="24"/>
                <w:szCs w:val="24"/>
              </w:rPr>
              <w:t>________________</w:t>
            </w: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eastAsia="Arial Unicode MS"/>
                <w:b w:val="0"/>
                <w:sz w:val="24"/>
                <w:szCs w:val="24"/>
              </w:rPr>
            </w:pP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eastAsia="Arial Unicode MS"/>
                <w:b w:val="0"/>
                <w:sz w:val="24"/>
                <w:szCs w:val="24"/>
              </w:rPr>
            </w:pPr>
          </w:p>
          <w:p w:rsidR="00A64CE9" w:rsidRPr="00FF3ECC" w:rsidRDefault="00A64CE9" w:rsidP="007C5237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eastAsia="Arial Unicode MS"/>
              </w:rPr>
            </w:pPr>
            <w:r w:rsidRPr="00FF3ECC">
              <w:rPr>
                <w:rFonts w:eastAsia="Arial Unicode MS"/>
                <w:b w:val="0"/>
                <w:sz w:val="24"/>
                <w:szCs w:val="24"/>
              </w:rPr>
              <w:t xml:space="preserve"> «____»______________20___г.</w:t>
            </w:r>
          </w:p>
        </w:tc>
      </w:tr>
    </w:tbl>
    <w:p w:rsidR="00A64CE9" w:rsidRDefault="00A64CE9" w:rsidP="00A64CE9">
      <w:pPr>
        <w:jc w:val="both"/>
        <w:rPr>
          <w:sz w:val="28"/>
          <w:szCs w:val="28"/>
        </w:rPr>
      </w:pPr>
    </w:p>
    <w:p w:rsidR="00A64CE9" w:rsidRDefault="00A64CE9" w:rsidP="00A64CE9">
      <w:pPr>
        <w:jc w:val="both"/>
        <w:rPr>
          <w:sz w:val="28"/>
          <w:szCs w:val="28"/>
        </w:rPr>
      </w:pPr>
    </w:p>
    <w:p w:rsidR="00A64CE9" w:rsidRDefault="00A64CE9" w:rsidP="00A64CE9">
      <w:pPr>
        <w:jc w:val="both"/>
        <w:rPr>
          <w:sz w:val="28"/>
          <w:szCs w:val="28"/>
        </w:rPr>
      </w:pPr>
    </w:p>
    <w:p w:rsidR="00A64CE9" w:rsidRDefault="00A64CE9" w:rsidP="00A64CE9">
      <w:pPr>
        <w:jc w:val="both"/>
        <w:rPr>
          <w:sz w:val="28"/>
          <w:szCs w:val="28"/>
        </w:rPr>
      </w:pPr>
    </w:p>
    <w:p w:rsidR="00A64CE9" w:rsidRPr="0015766E" w:rsidRDefault="00A64CE9" w:rsidP="00A64CE9">
      <w:pPr>
        <w:jc w:val="both"/>
        <w:rPr>
          <w:sz w:val="28"/>
          <w:szCs w:val="28"/>
        </w:rPr>
      </w:pPr>
      <w:r w:rsidRPr="0015766E">
        <w:rPr>
          <w:sz w:val="28"/>
          <w:szCs w:val="28"/>
        </w:rPr>
        <w:t xml:space="preserve">Разработчики: </w:t>
      </w:r>
    </w:p>
    <w:p w:rsidR="00A64CE9" w:rsidRPr="0015766E" w:rsidRDefault="00A64CE9" w:rsidP="00A64CE9">
      <w:pPr>
        <w:jc w:val="both"/>
        <w:rPr>
          <w:sz w:val="28"/>
          <w:szCs w:val="28"/>
        </w:rPr>
      </w:pPr>
      <w:r w:rsidRPr="0015766E">
        <w:rPr>
          <w:b/>
          <w:sz w:val="28"/>
          <w:szCs w:val="28"/>
        </w:rPr>
        <w:t xml:space="preserve">Л.Ф. </w:t>
      </w:r>
      <w:proofErr w:type="spellStart"/>
      <w:r w:rsidRPr="0015766E">
        <w:rPr>
          <w:b/>
          <w:sz w:val="28"/>
          <w:szCs w:val="28"/>
        </w:rPr>
        <w:t>Сабирзянова</w:t>
      </w:r>
      <w:proofErr w:type="spellEnd"/>
      <w:r w:rsidRPr="0015766E">
        <w:rPr>
          <w:sz w:val="28"/>
          <w:szCs w:val="28"/>
        </w:rPr>
        <w:t xml:space="preserve">,  преподаватель муниципального бюджетного учреждения дополнительного образования «Детская школа искусств» </w:t>
      </w:r>
      <w:proofErr w:type="spellStart"/>
      <w:r w:rsidRPr="0015766E">
        <w:rPr>
          <w:sz w:val="28"/>
          <w:szCs w:val="28"/>
        </w:rPr>
        <w:t>Дрожжановского</w:t>
      </w:r>
      <w:proofErr w:type="spellEnd"/>
      <w:r w:rsidRPr="0015766E">
        <w:rPr>
          <w:sz w:val="28"/>
          <w:szCs w:val="28"/>
        </w:rPr>
        <w:t xml:space="preserve"> муниципального района Республики Татарстан</w:t>
      </w:r>
    </w:p>
    <w:p w:rsidR="00A64CE9" w:rsidRDefault="00A64CE9" w:rsidP="00A64CE9">
      <w:pPr>
        <w:jc w:val="both"/>
        <w:rPr>
          <w:sz w:val="28"/>
          <w:szCs w:val="28"/>
        </w:rPr>
      </w:pPr>
    </w:p>
    <w:p w:rsidR="00A64CE9" w:rsidRDefault="00A64CE9" w:rsidP="00A64CE9">
      <w:pPr>
        <w:jc w:val="both"/>
        <w:rPr>
          <w:sz w:val="28"/>
          <w:szCs w:val="28"/>
        </w:rPr>
      </w:pPr>
    </w:p>
    <w:p w:rsidR="00A64CE9" w:rsidRDefault="00A64CE9" w:rsidP="00A64CE9">
      <w:pPr>
        <w:jc w:val="both"/>
        <w:rPr>
          <w:sz w:val="28"/>
          <w:szCs w:val="28"/>
        </w:rPr>
      </w:pPr>
    </w:p>
    <w:p w:rsidR="00A64CE9" w:rsidRDefault="00A64CE9" w:rsidP="00A64CE9">
      <w:pPr>
        <w:pStyle w:val="20"/>
        <w:keepNext/>
        <w:keepLines/>
        <w:shd w:val="clear" w:color="auto" w:fill="auto"/>
        <w:spacing w:after="0" w:line="240" w:lineRule="auto"/>
        <w:rPr>
          <w:b w:val="0"/>
          <w:i/>
          <w:sz w:val="24"/>
          <w:szCs w:val="24"/>
        </w:rPr>
      </w:pPr>
      <w:r w:rsidRPr="00823CF1">
        <w:rPr>
          <w:b w:val="0"/>
          <w:sz w:val="24"/>
          <w:szCs w:val="24"/>
        </w:rPr>
        <w:t>Рецензент</w:t>
      </w:r>
      <w:r>
        <w:rPr>
          <w:b w:val="0"/>
          <w:sz w:val="24"/>
          <w:szCs w:val="24"/>
        </w:rPr>
        <w:t>:</w:t>
      </w:r>
      <w:r>
        <w:rPr>
          <w:b w:val="0"/>
          <w:i/>
          <w:sz w:val="24"/>
          <w:szCs w:val="24"/>
        </w:rPr>
        <w:t>___________________________________________________</w:t>
      </w:r>
    </w:p>
    <w:p w:rsidR="00A64CE9" w:rsidRDefault="00A64CE9" w:rsidP="00A64CE9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</w:t>
      </w:r>
      <w:r w:rsidRPr="003A2EB9">
        <w:rPr>
          <w:b w:val="0"/>
          <w:sz w:val="20"/>
          <w:szCs w:val="20"/>
        </w:rPr>
        <w:t>(</w:t>
      </w:r>
      <w:proofErr w:type="spellStart"/>
      <w:r w:rsidRPr="003A2EB9">
        <w:rPr>
          <w:b w:val="0"/>
          <w:sz w:val="20"/>
          <w:szCs w:val="20"/>
        </w:rPr>
        <w:t>ф.и.о.</w:t>
      </w:r>
      <w:proofErr w:type="spellEnd"/>
      <w:r w:rsidRPr="003A2EB9">
        <w:rPr>
          <w:b w:val="0"/>
          <w:sz w:val="20"/>
          <w:szCs w:val="20"/>
        </w:rPr>
        <w:t>)</w:t>
      </w:r>
    </w:p>
    <w:p w:rsidR="00A64CE9" w:rsidRDefault="00A64CE9" w:rsidP="00A64CE9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________________________________________________________________________</w:t>
      </w:r>
    </w:p>
    <w:p w:rsidR="00A64CE9" w:rsidRDefault="00A64CE9" w:rsidP="00A64CE9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(должность)</w:t>
      </w:r>
    </w:p>
    <w:p w:rsidR="00A64CE9" w:rsidRPr="003A2EB9" w:rsidRDefault="00A64CE9" w:rsidP="00A64CE9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________________________________________________________________________</w:t>
      </w:r>
    </w:p>
    <w:p w:rsidR="00A64CE9" w:rsidRDefault="00A64CE9" w:rsidP="00A64CE9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4"/>
          <w:szCs w:val="24"/>
        </w:rPr>
      </w:pPr>
    </w:p>
    <w:p w:rsidR="00A64CE9" w:rsidRDefault="00A64CE9" w:rsidP="00A64CE9">
      <w:pPr>
        <w:jc w:val="both"/>
        <w:rPr>
          <w:sz w:val="28"/>
          <w:szCs w:val="28"/>
        </w:rPr>
      </w:pPr>
    </w:p>
    <w:p w:rsidR="000E2859" w:rsidRDefault="000E2859" w:rsidP="00287A95">
      <w:pPr>
        <w:spacing w:line="360" w:lineRule="auto"/>
        <w:jc w:val="both"/>
        <w:rPr>
          <w:sz w:val="28"/>
          <w:szCs w:val="28"/>
        </w:rPr>
      </w:pPr>
    </w:p>
    <w:p w:rsidR="000E2859" w:rsidRDefault="000E2859" w:rsidP="00287A95">
      <w:pPr>
        <w:spacing w:line="360" w:lineRule="auto"/>
        <w:jc w:val="both"/>
        <w:rPr>
          <w:sz w:val="28"/>
          <w:szCs w:val="28"/>
        </w:rPr>
      </w:pPr>
    </w:p>
    <w:p w:rsidR="000E2859" w:rsidRDefault="000E2859" w:rsidP="00287A95">
      <w:pPr>
        <w:spacing w:line="360" w:lineRule="auto"/>
        <w:jc w:val="both"/>
        <w:rPr>
          <w:sz w:val="28"/>
          <w:szCs w:val="28"/>
        </w:rPr>
      </w:pPr>
    </w:p>
    <w:p w:rsidR="000E2859" w:rsidRDefault="000E2859" w:rsidP="00287A95">
      <w:pPr>
        <w:spacing w:line="360" w:lineRule="auto"/>
        <w:jc w:val="both"/>
        <w:rPr>
          <w:sz w:val="28"/>
          <w:szCs w:val="28"/>
        </w:rPr>
      </w:pPr>
    </w:p>
    <w:p w:rsidR="000E2859" w:rsidRDefault="000E2859" w:rsidP="00287A95">
      <w:pPr>
        <w:spacing w:line="360" w:lineRule="auto"/>
        <w:jc w:val="both"/>
        <w:rPr>
          <w:sz w:val="28"/>
          <w:szCs w:val="28"/>
        </w:rPr>
      </w:pPr>
    </w:p>
    <w:p w:rsidR="000E2859" w:rsidRDefault="000E2859" w:rsidP="00287A95">
      <w:pPr>
        <w:spacing w:line="360" w:lineRule="auto"/>
        <w:jc w:val="both"/>
        <w:rPr>
          <w:sz w:val="28"/>
          <w:szCs w:val="28"/>
        </w:rPr>
      </w:pPr>
    </w:p>
    <w:p w:rsidR="000E2859" w:rsidRDefault="000E2859" w:rsidP="00287A95">
      <w:pPr>
        <w:spacing w:line="360" w:lineRule="auto"/>
        <w:jc w:val="both"/>
        <w:rPr>
          <w:sz w:val="28"/>
          <w:szCs w:val="28"/>
        </w:rPr>
      </w:pPr>
    </w:p>
    <w:p w:rsidR="000E2859" w:rsidRDefault="000E2859" w:rsidP="00287A95">
      <w:pPr>
        <w:spacing w:line="360" w:lineRule="auto"/>
        <w:jc w:val="both"/>
        <w:rPr>
          <w:sz w:val="28"/>
          <w:szCs w:val="28"/>
        </w:rPr>
      </w:pPr>
    </w:p>
    <w:p w:rsidR="000E2859" w:rsidRDefault="000E2859" w:rsidP="00287A95">
      <w:pPr>
        <w:spacing w:line="360" w:lineRule="auto"/>
        <w:jc w:val="both"/>
        <w:rPr>
          <w:sz w:val="28"/>
          <w:szCs w:val="28"/>
        </w:rPr>
      </w:pPr>
    </w:p>
    <w:p w:rsidR="000E2859" w:rsidRDefault="000E2859" w:rsidP="000E2859">
      <w:pPr>
        <w:spacing w:line="360" w:lineRule="auto"/>
        <w:rPr>
          <w:sz w:val="28"/>
          <w:szCs w:val="28"/>
        </w:rPr>
      </w:pPr>
    </w:p>
    <w:p w:rsidR="000E2859" w:rsidRDefault="000E2859" w:rsidP="000E2859">
      <w:pPr>
        <w:spacing w:line="360" w:lineRule="auto"/>
        <w:rPr>
          <w:sz w:val="28"/>
          <w:szCs w:val="28"/>
        </w:rPr>
      </w:pPr>
    </w:p>
    <w:p w:rsidR="000E2859" w:rsidRDefault="000E2859" w:rsidP="000E2859">
      <w:pPr>
        <w:spacing w:line="360" w:lineRule="auto"/>
        <w:rPr>
          <w:sz w:val="28"/>
          <w:szCs w:val="28"/>
        </w:rPr>
      </w:pPr>
    </w:p>
    <w:p w:rsidR="000E2859" w:rsidRDefault="000E2859" w:rsidP="000E2859">
      <w:pPr>
        <w:spacing w:line="360" w:lineRule="auto"/>
        <w:rPr>
          <w:sz w:val="28"/>
          <w:szCs w:val="28"/>
        </w:rPr>
      </w:pPr>
    </w:p>
    <w:p w:rsidR="0059234D" w:rsidRDefault="0059234D" w:rsidP="000E2859">
      <w:pPr>
        <w:spacing w:line="360" w:lineRule="auto"/>
        <w:rPr>
          <w:sz w:val="28"/>
          <w:szCs w:val="28"/>
        </w:rPr>
      </w:pPr>
    </w:p>
    <w:p w:rsidR="00594FA6" w:rsidRDefault="00594FA6" w:rsidP="000E2859">
      <w:pPr>
        <w:spacing w:line="360" w:lineRule="auto"/>
        <w:rPr>
          <w:sz w:val="28"/>
          <w:szCs w:val="28"/>
        </w:rPr>
      </w:pPr>
    </w:p>
    <w:p w:rsidR="00536BC0" w:rsidRPr="00E37C0C" w:rsidRDefault="00536BC0" w:rsidP="00536BC0">
      <w:pPr>
        <w:spacing w:line="360" w:lineRule="auto"/>
        <w:ind w:left="1452" w:firstLine="708"/>
        <w:jc w:val="both"/>
        <w:rPr>
          <w:b/>
          <w:sz w:val="28"/>
          <w:szCs w:val="28"/>
        </w:rPr>
      </w:pPr>
      <w:r w:rsidRPr="00E37C0C">
        <w:rPr>
          <w:b/>
          <w:sz w:val="28"/>
          <w:szCs w:val="28"/>
        </w:rPr>
        <w:lastRenderedPageBreak/>
        <w:t>Структура программы учебного предмета</w:t>
      </w:r>
    </w:p>
    <w:p w:rsidR="00536BC0" w:rsidRPr="00E37C0C" w:rsidRDefault="00536BC0" w:rsidP="00536BC0">
      <w:pPr>
        <w:spacing w:line="360" w:lineRule="auto"/>
        <w:ind w:left="1416" w:firstLine="708"/>
        <w:jc w:val="both"/>
        <w:rPr>
          <w:b/>
          <w:sz w:val="28"/>
          <w:szCs w:val="28"/>
        </w:rPr>
      </w:pPr>
    </w:p>
    <w:p w:rsidR="00536BC0" w:rsidRPr="00E37C0C" w:rsidRDefault="00536BC0" w:rsidP="00536BC0">
      <w:pPr>
        <w:spacing w:line="360" w:lineRule="auto"/>
        <w:jc w:val="both"/>
        <w:rPr>
          <w:b/>
          <w:sz w:val="28"/>
          <w:szCs w:val="28"/>
        </w:rPr>
      </w:pPr>
      <w:r w:rsidRPr="003127A5">
        <w:rPr>
          <w:b/>
          <w:sz w:val="28"/>
          <w:szCs w:val="28"/>
        </w:rPr>
        <w:t>I</w:t>
      </w:r>
      <w:r w:rsidR="00CE57C4">
        <w:rPr>
          <w:b/>
          <w:sz w:val="28"/>
          <w:szCs w:val="28"/>
        </w:rPr>
        <w:t>.</w:t>
      </w:r>
      <w:r w:rsidRPr="00E37C0C">
        <w:rPr>
          <w:b/>
          <w:sz w:val="28"/>
          <w:szCs w:val="28"/>
        </w:rPr>
        <w:tab/>
        <w:t>Пояснительная записка</w:t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</w:p>
    <w:p w:rsidR="00536BC0" w:rsidRPr="002A0859" w:rsidRDefault="00536BC0" w:rsidP="00536BC0">
      <w:pPr>
        <w:pStyle w:val="a5"/>
        <w:rPr>
          <w:rFonts w:ascii="Times New Roman" w:hAnsi="Times New Roman" w:cs="Times New Roman"/>
          <w:i/>
        </w:rPr>
      </w:pPr>
      <w:r w:rsidRPr="002A0859">
        <w:rPr>
          <w:rFonts w:ascii="Times New Roman" w:hAnsi="Times New Roman" w:cs="Times New Roman"/>
          <w:i/>
        </w:rPr>
        <w:t>- Характеристика учебного предмета, его место и роль в образовательном процессе;</w:t>
      </w:r>
    </w:p>
    <w:p w:rsidR="00536BC0" w:rsidRPr="002A0859" w:rsidRDefault="00536BC0" w:rsidP="00536BC0">
      <w:pPr>
        <w:pStyle w:val="a5"/>
        <w:rPr>
          <w:rFonts w:ascii="Times New Roman" w:hAnsi="Times New Roman" w:cs="Times New Roman"/>
          <w:i/>
        </w:rPr>
      </w:pPr>
      <w:r w:rsidRPr="002A0859">
        <w:rPr>
          <w:rFonts w:ascii="Times New Roman" w:hAnsi="Times New Roman" w:cs="Times New Roman"/>
          <w:i/>
        </w:rPr>
        <w:t>- Срок реализации учебного предмета;</w:t>
      </w:r>
    </w:p>
    <w:p w:rsidR="00536BC0" w:rsidRPr="002A0859" w:rsidRDefault="00536BC0" w:rsidP="00536BC0">
      <w:pPr>
        <w:pStyle w:val="a5"/>
        <w:rPr>
          <w:rFonts w:ascii="Times New Roman" w:hAnsi="Times New Roman" w:cs="Times New Roman"/>
          <w:i/>
        </w:rPr>
      </w:pPr>
      <w:proofErr w:type="gramStart"/>
      <w:r w:rsidRPr="002A0859">
        <w:rPr>
          <w:rFonts w:ascii="Times New Roman" w:hAnsi="Times New Roman" w:cs="Times New Roman"/>
          <w:i/>
        </w:rPr>
        <w:t>- Объем учебного времени, предусмотренный учебным планом образовательного</w:t>
      </w:r>
      <w:proofErr w:type="gramEnd"/>
    </w:p>
    <w:p w:rsidR="00536BC0" w:rsidRPr="002A0859" w:rsidRDefault="00E30443" w:rsidP="00536BC0">
      <w:pPr>
        <w:pStyle w:val="a5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</w:t>
      </w:r>
      <w:r w:rsidR="00536BC0" w:rsidRPr="002A0859">
        <w:rPr>
          <w:rFonts w:ascii="Times New Roman" w:hAnsi="Times New Roman" w:cs="Times New Roman"/>
          <w:i/>
        </w:rPr>
        <w:t xml:space="preserve"> учреждения на реализацию учебного предмета;</w:t>
      </w:r>
    </w:p>
    <w:p w:rsidR="00536BC0" w:rsidRPr="002A0859" w:rsidRDefault="00536BC0" w:rsidP="00536BC0">
      <w:pPr>
        <w:pStyle w:val="a5"/>
        <w:rPr>
          <w:rFonts w:ascii="Times New Roman" w:hAnsi="Times New Roman" w:cs="Times New Roman"/>
          <w:i/>
        </w:rPr>
      </w:pPr>
      <w:r w:rsidRPr="002A0859">
        <w:rPr>
          <w:rFonts w:ascii="Times New Roman" w:hAnsi="Times New Roman" w:cs="Times New Roman"/>
          <w:i/>
        </w:rPr>
        <w:t>- Форма проведения учебных аудиторных занятий;</w:t>
      </w:r>
    </w:p>
    <w:p w:rsidR="00536BC0" w:rsidRPr="002A0859" w:rsidRDefault="00A663D3" w:rsidP="00536BC0">
      <w:pPr>
        <w:pStyle w:val="a5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Цель</w:t>
      </w:r>
      <w:r w:rsidR="00536BC0" w:rsidRPr="002A0859">
        <w:rPr>
          <w:rFonts w:ascii="Times New Roman" w:hAnsi="Times New Roman" w:cs="Times New Roman"/>
          <w:i/>
        </w:rPr>
        <w:t xml:space="preserve"> и задачи учебного предмета;</w:t>
      </w:r>
    </w:p>
    <w:p w:rsidR="00536BC0" w:rsidRPr="002A0859" w:rsidRDefault="00536BC0" w:rsidP="00536BC0">
      <w:pPr>
        <w:pStyle w:val="a5"/>
        <w:rPr>
          <w:rFonts w:ascii="Times New Roman" w:hAnsi="Times New Roman" w:cs="Times New Roman"/>
          <w:i/>
        </w:rPr>
      </w:pPr>
      <w:r w:rsidRPr="002A0859">
        <w:rPr>
          <w:rFonts w:ascii="Times New Roman" w:hAnsi="Times New Roman" w:cs="Times New Roman"/>
          <w:i/>
        </w:rPr>
        <w:t>- Обоснование структуры программы учебного предмета;</w:t>
      </w:r>
    </w:p>
    <w:p w:rsidR="00536BC0" w:rsidRPr="002A0859" w:rsidRDefault="00536BC0" w:rsidP="00536BC0">
      <w:pPr>
        <w:pStyle w:val="a5"/>
        <w:rPr>
          <w:rFonts w:ascii="Times New Roman" w:hAnsi="Times New Roman" w:cs="Times New Roman"/>
          <w:i/>
        </w:rPr>
      </w:pPr>
      <w:r w:rsidRPr="002A0859">
        <w:rPr>
          <w:rFonts w:ascii="Times New Roman" w:hAnsi="Times New Roman" w:cs="Times New Roman"/>
          <w:i/>
        </w:rPr>
        <w:t xml:space="preserve">- Методы обучения; </w:t>
      </w:r>
    </w:p>
    <w:p w:rsidR="00536BC0" w:rsidRDefault="00536BC0" w:rsidP="00536BC0">
      <w:pPr>
        <w:pStyle w:val="a5"/>
        <w:rPr>
          <w:rFonts w:ascii="Times New Roman" w:hAnsi="Times New Roman" w:cs="Times New Roman"/>
          <w:i/>
        </w:rPr>
      </w:pPr>
      <w:r w:rsidRPr="002A0859">
        <w:rPr>
          <w:rFonts w:ascii="Times New Roman" w:hAnsi="Times New Roman" w:cs="Times New Roman"/>
          <w:i/>
        </w:rPr>
        <w:t>- Описание материально-технических условий реализации учебного предмета;</w:t>
      </w:r>
    </w:p>
    <w:p w:rsidR="00536BC0" w:rsidRDefault="00536BC0" w:rsidP="00536BC0">
      <w:pPr>
        <w:pStyle w:val="a5"/>
        <w:rPr>
          <w:rFonts w:ascii="Times New Roman" w:hAnsi="Times New Roman" w:cs="Times New Roman"/>
          <w:i/>
        </w:rPr>
      </w:pPr>
    </w:p>
    <w:p w:rsidR="00536BC0" w:rsidRPr="00E37C0C" w:rsidRDefault="00536BC0" w:rsidP="00536BC0">
      <w:pPr>
        <w:rPr>
          <w:b/>
          <w:sz w:val="28"/>
          <w:szCs w:val="28"/>
        </w:rPr>
      </w:pPr>
      <w:r w:rsidRPr="003127A5">
        <w:rPr>
          <w:b/>
          <w:sz w:val="28"/>
          <w:szCs w:val="28"/>
        </w:rPr>
        <w:t>II</w:t>
      </w:r>
      <w:r w:rsidR="00CE57C4">
        <w:rPr>
          <w:b/>
          <w:sz w:val="28"/>
          <w:szCs w:val="28"/>
        </w:rPr>
        <w:t>.</w:t>
      </w:r>
      <w:r w:rsidRPr="00E37C0C">
        <w:rPr>
          <w:b/>
          <w:sz w:val="28"/>
          <w:szCs w:val="28"/>
        </w:rPr>
        <w:tab/>
        <w:t>Содержание учебного предмета</w:t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  <w:r w:rsidRPr="00E37C0C">
        <w:rPr>
          <w:b/>
          <w:sz w:val="28"/>
          <w:szCs w:val="28"/>
        </w:rPr>
        <w:tab/>
      </w:r>
    </w:p>
    <w:p w:rsidR="00536BC0" w:rsidRPr="002A0859" w:rsidRDefault="00536BC0" w:rsidP="00536BC0">
      <w:pPr>
        <w:pStyle w:val="a5"/>
        <w:rPr>
          <w:rFonts w:ascii="Times New Roman" w:hAnsi="Times New Roman" w:cs="Times New Roman"/>
          <w:i/>
        </w:rPr>
      </w:pPr>
      <w:r w:rsidRPr="002A0859">
        <w:rPr>
          <w:rFonts w:ascii="Times New Roman" w:hAnsi="Times New Roman" w:cs="Times New Roman"/>
          <w:i/>
        </w:rPr>
        <w:t>- Сведения о затратах учебного времени;</w:t>
      </w:r>
    </w:p>
    <w:p w:rsidR="00536BC0" w:rsidRPr="002A0859" w:rsidRDefault="00536BC0" w:rsidP="00536BC0">
      <w:pPr>
        <w:pStyle w:val="a5"/>
        <w:rPr>
          <w:rFonts w:ascii="Times New Roman" w:hAnsi="Times New Roman" w:cs="Times New Roman"/>
          <w:bCs/>
          <w:i/>
        </w:rPr>
      </w:pPr>
      <w:r w:rsidRPr="002A0859">
        <w:rPr>
          <w:rFonts w:ascii="Times New Roman" w:hAnsi="Times New Roman" w:cs="Times New Roman"/>
          <w:i/>
        </w:rPr>
        <w:t xml:space="preserve">- </w:t>
      </w:r>
      <w:r w:rsidRPr="002A0859">
        <w:rPr>
          <w:rFonts w:ascii="Times New Roman" w:hAnsi="Times New Roman" w:cs="Times New Roman"/>
          <w:bCs/>
          <w:i/>
        </w:rPr>
        <w:t>Годовые требования по классам;</w:t>
      </w:r>
    </w:p>
    <w:p w:rsidR="00536BC0" w:rsidRDefault="00536BC0" w:rsidP="00536BC0">
      <w:pPr>
        <w:spacing w:before="100" w:beforeAutospacing="1"/>
        <w:rPr>
          <w:b/>
          <w:sz w:val="28"/>
          <w:szCs w:val="28"/>
        </w:rPr>
      </w:pPr>
      <w:r w:rsidRPr="003127A5">
        <w:rPr>
          <w:b/>
          <w:sz w:val="28"/>
          <w:szCs w:val="28"/>
        </w:rPr>
        <w:t>III</w:t>
      </w:r>
      <w:r w:rsidR="00CE57C4">
        <w:rPr>
          <w:b/>
          <w:sz w:val="28"/>
          <w:szCs w:val="28"/>
        </w:rPr>
        <w:t>.</w:t>
      </w:r>
      <w:r w:rsidRPr="00E37C0C">
        <w:rPr>
          <w:b/>
          <w:sz w:val="28"/>
          <w:szCs w:val="28"/>
        </w:rPr>
        <w:tab/>
        <w:t xml:space="preserve">Требования к уровню подготовки </w:t>
      </w:r>
      <w:proofErr w:type="gramStart"/>
      <w:r w:rsidRPr="00E37C0C">
        <w:rPr>
          <w:b/>
          <w:sz w:val="28"/>
          <w:szCs w:val="28"/>
        </w:rPr>
        <w:t>обучающихся</w:t>
      </w:r>
      <w:proofErr w:type="gramEnd"/>
      <w:r w:rsidRPr="00E37C0C">
        <w:rPr>
          <w:b/>
          <w:sz w:val="28"/>
          <w:szCs w:val="28"/>
        </w:rPr>
        <w:tab/>
      </w:r>
    </w:p>
    <w:p w:rsidR="00B67FE3" w:rsidRPr="00B67FE3" w:rsidRDefault="00B67FE3" w:rsidP="00B67FE3">
      <w:pPr>
        <w:spacing w:before="100" w:beforeAutospacing="1"/>
        <w:rPr>
          <w:b/>
          <w:sz w:val="16"/>
          <w:szCs w:val="16"/>
        </w:rPr>
      </w:pPr>
    </w:p>
    <w:p w:rsidR="00536BC0" w:rsidRPr="00C055FD" w:rsidRDefault="00536BC0" w:rsidP="00536BC0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055F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CE57C4">
        <w:rPr>
          <w:rFonts w:ascii="Times New Roman" w:hAnsi="Times New Roman" w:cs="Times New Roman"/>
          <w:b/>
          <w:sz w:val="28"/>
          <w:szCs w:val="28"/>
        </w:rPr>
        <w:t>.</w:t>
      </w:r>
      <w:r w:rsidRPr="00C055FD">
        <w:rPr>
          <w:rFonts w:ascii="Times New Roman" w:hAnsi="Times New Roman" w:cs="Times New Roman"/>
          <w:b/>
          <w:sz w:val="28"/>
          <w:szCs w:val="28"/>
        </w:rPr>
        <w:tab/>
        <w:t xml:space="preserve">Формы и методы контроля, система оценок </w:t>
      </w:r>
      <w:r w:rsidRPr="00C055FD">
        <w:rPr>
          <w:rFonts w:ascii="Times New Roman" w:hAnsi="Times New Roman" w:cs="Times New Roman"/>
          <w:b/>
          <w:sz w:val="28"/>
          <w:szCs w:val="28"/>
        </w:rPr>
        <w:tab/>
      </w:r>
      <w:r w:rsidRPr="00C055FD">
        <w:rPr>
          <w:rFonts w:ascii="Times New Roman" w:hAnsi="Times New Roman" w:cs="Times New Roman"/>
          <w:b/>
          <w:sz w:val="28"/>
          <w:szCs w:val="28"/>
        </w:rPr>
        <w:tab/>
      </w:r>
      <w:r w:rsidRPr="00C055FD">
        <w:rPr>
          <w:rFonts w:ascii="Times New Roman" w:hAnsi="Times New Roman" w:cs="Times New Roman"/>
          <w:b/>
          <w:sz w:val="28"/>
          <w:szCs w:val="28"/>
        </w:rPr>
        <w:tab/>
      </w:r>
      <w:r w:rsidRPr="00C055FD">
        <w:rPr>
          <w:rFonts w:ascii="Times New Roman" w:hAnsi="Times New Roman" w:cs="Times New Roman"/>
          <w:b/>
          <w:sz w:val="28"/>
          <w:szCs w:val="28"/>
        </w:rPr>
        <w:tab/>
      </w:r>
    </w:p>
    <w:p w:rsidR="00536BC0" w:rsidRPr="002A0859" w:rsidRDefault="00536BC0" w:rsidP="00CE57C4">
      <w:pPr>
        <w:pStyle w:val="a5"/>
        <w:rPr>
          <w:rFonts w:ascii="Times New Roman" w:hAnsi="Times New Roman" w:cs="Times New Roman"/>
          <w:i/>
        </w:rPr>
      </w:pPr>
      <w:r w:rsidRPr="00DE4166">
        <w:rPr>
          <w:rFonts w:ascii="Times New Roman" w:hAnsi="Times New Roman" w:cs="Times New Roman"/>
          <w:i/>
        </w:rPr>
        <w:t xml:space="preserve">- </w:t>
      </w:r>
      <w:r w:rsidRPr="002A0859">
        <w:rPr>
          <w:rFonts w:ascii="Times New Roman" w:hAnsi="Times New Roman" w:cs="Times New Roman"/>
          <w:i/>
        </w:rPr>
        <w:t xml:space="preserve">Аттестация: цели, виды, форма, содержание; </w:t>
      </w:r>
    </w:p>
    <w:p w:rsidR="00536BC0" w:rsidRPr="002A0859" w:rsidRDefault="00536BC0" w:rsidP="00CE57C4">
      <w:pPr>
        <w:pStyle w:val="a5"/>
        <w:rPr>
          <w:rFonts w:ascii="Times New Roman" w:hAnsi="Times New Roman" w:cs="Times New Roman"/>
          <w:i/>
        </w:rPr>
      </w:pPr>
      <w:r w:rsidRPr="002A0859">
        <w:rPr>
          <w:rFonts w:ascii="Times New Roman" w:hAnsi="Times New Roman" w:cs="Times New Roman"/>
          <w:i/>
        </w:rPr>
        <w:t>- Критерии оценки;</w:t>
      </w:r>
    </w:p>
    <w:p w:rsidR="00536BC0" w:rsidRDefault="00536BC0" w:rsidP="00CE57C4">
      <w:pPr>
        <w:pStyle w:val="a5"/>
        <w:rPr>
          <w:rFonts w:ascii="Times New Roman" w:hAnsi="Times New Roman" w:cs="Times New Roman"/>
          <w:i/>
        </w:rPr>
      </w:pPr>
      <w:r w:rsidRPr="002A0859">
        <w:rPr>
          <w:rFonts w:ascii="Times New Roman" w:hAnsi="Times New Roman" w:cs="Times New Roman"/>
          <w:i/>
        </w:rPr>
        <w:t>- Контрольные требования на разных этапах обучения;</w:t>
      </w:r>
    </w:p>
    <w:p w:rsidR="00536BC0" w:rsidRPr="002A0859" w:rsidRDefault="00536BC0" w:rsidP="00CE57C4">
      <w:pPr>
        <w:pStyle w:val="a5"/>
        <w:rPr>
          <w:rFonts w:ascii="Times New Roman" w:hAnsi="Times New Roman" w:cs="Times New Roman"/>
          <w:i/>
        </w:rPr>
      </w:pPr>
    </w:p>
    <w:p w:rsidR="00E30443" w:rsidRDefault="00536BC0" w:rsidP="00B67FE3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055F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CE57C4">
        <w:rPr>
          <w:rFonts w:ascii="Times New Roman" w:hAnsi="Times New Roman" w:cs="Times New Roman"/>
          <w:b/>
          <w:sz w:val="28"/>
          <w:szCs w:val="28"/>
        </w:rPr>
        <w:t>.</w:t>
      </w:r>
      <w:r w:rsidRPr="00C055FD">
        <w:rPr>
          <w:rFonts w:ascii="Times New Roman" w:hAnsi="Times New Roman" w:cs="Times New Roman"/>
          <w:b/>
          <w:sz w:val="28"/>
          <w:szCs w:val="28"/>
        </w:rPr>
        <w:tab/>
        <w:t>Методическое обеспечение учебного процесса</w:t>
      </w:r>
      <w:r w:rsidRPr="00C055FD">
        <w:rPr>
          <w:rFonts w:ascii="Times New Roman" w:hAnsi="Times New Roman" w:cs="Times New Roman"/>
          <w:b/>
          <w:sz w:val="28"/>
          <w:szCs w:val="28"/>
        </w:rPr>
        <w:tab/>
      </w:r>
      <w:r w:rsidRPr="00C055FD">
        <w:rPr>
          <w:rFonts w:ascii="Times New Roman" w:hAnsi="Times New Roman" w:cs="Times New Roman"/>
          <w:b/>
          <w:sz w:val="28"/>
          <w:szCs w:val="28"/>
        </w:rPr>
        <w:tab/>
      </w:r>
      <w:r w:rsidRPr="00C055FD">
        <w:rPr>
          <w:rFonts w:ascii="Times New Roman" w:hAnsi="Times New Roman" w:cs="Times New Roman"/>
          <w:b/>
          <w:sz w:val="28"/>
          <w:szCs w:val="28"/>
        </w:rPr>
        <w:tab/>
      </w:r>
    </w:p>
    <w:p w:rsidR="00E30443" w:rsidRDefault="00536BC0" w:rsidP="00E3044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E4166">
        <w:rPr>
          <w:rFonts w:ascii="Times New Roman" w:hAnsi="Times New Roman" w:cs="Times New Roman"/>
          <w:i/>
        </w:rPr>
        <w:t>- Методические рекомендации педагогическим работникам;</w:t>
      </w:r>
    </w:p>
    <w:p w:rsidR="00536BC0" w:rsidRPr="00E30443" w:rsidRDefault="00536BC0" w:rsidP="00E3044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E4166">
        <w:rPr>
          <w:rFonts w:ascii="Times New Roman" w:hAnsi="Times New Roman" w:cs="Times New Roman"/>
          <w:i/>
        </w:rPr>
        <w:t xml:space="preserve">- Рекомендации по организации самостоятельной работы </w:t>
      </w:r>
      <w:proofErr w:type="gramStart"/>
      <w:r w:rsidRPr="00DE4166">
        <w:rPr>
          <w:rFonts w:ascii="Times New Roman" w:hAnsi="Times New Roman" w:cs="Times New Roman"/>
          <w:i/>
        </w:rPr>
        <w:t>обучающихся</w:t>
      </w:r>
      <w:proofErr w:type="gramEnd"/>
      <w:r w:rsidRPr="002A0859">
        <w:rPr>
          <w:rFonts w:ascii="Calibri" w:hAnsi="Calibri" w:cs="Times New Roman"/>
        </w:rPr>
        <w:t>;</w:t>
      </w:r>
    </w:p>
    <w:p w:rsidR="00536BC0" w:rsidRPr="002A0859" w:rsidRDefault="00536BC0" w:rsidP="00536BC0">
      <w:pPr>
        <w:pStyle w:val="a5"/>
        <w:ind w:left="426"/>
        <w:rPr>
          <w:rFonts w:ascii="Calibri" w:hAnsi="Calibri" w:cs="Times New Roman"/>
        </w:rPr>
      </w:pPr>
    </w:p>
    <w:p w:rsidR="00536BC0" w:rsidRPr="00C055FD" w:rsidRDefault="00536BC0" w:rsidP="00B67FE3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055F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CE57C4">
        <w:rPr>
          <w:rFonts w:ascii="Times New Roman" w:hAnsi="Times New Roman" w:cs="Times New Roman"/>
          <w:b/>
          <w:sz w:val="28"/>
          <w:szCs w:val="28"/>
        </w:rPr>
        <w:t>.</w:t>
      </w:r>
      <w:r w:rsidRPr="00C055FD">
        <w:rPr>
          <w:rFonts w:ascii="Times New Roman" w:hAnsi="Times New Roman" w:cs="Times New Roman"/>
          <w:b/>
          <w:sz w:val="28"/>
          <w:szCs w:val="28"/>
        </w:rPr>
        <w:tab/>
        <w:t>Списки рекомендуемой нотной и методической литературы</w:t>
      </w:r>
      <w:r w:rsidRPr="00C055FD">
        <w:rPr>
          <w:rFonts w:ascii="Times New Roman" w:hAnsi="Times New Roman" w:cs="Times New Roman"/>
          <w:b/>
          <w:sz w:val="28"/>
          <w:szCs w:val="28"/>
        </w:rPr>
        <w:tab/>
      </w:r>
    </w:p>
    <w:p w:rsidR="00536BC0" w:rsidRPr="00DE4166" w:rsidRDefault="00536BC0" w:rsidP="00536BC0">
      <w:pPr>
        <w:pStyle w:val="a5"/>
        <w:rPr>
          <w:rFonts w:ascii="Times New Roman" w:hAnsi="Times New Roman" w:cs="Times New Roman"/>
          <w:i/>
        </w:rPr>
      </w:pPr>
      <w:r w:rsidRPr="00DE4166">
        <w:rPr>
          <w:rFonts w:ascii="Times New Roman" w:hAnsi="Times New Roman" w:cs="Times New Roman"/>
          <w:i/>
        </w:rPr>
        <w:t>-</w:t>
      </w:r>
      <w:r w:rsidR="00B67FE3">
        <w:rPr>
          <w:rFonts w:ascii="Times New Roman" w:hAnsi="Times New Roman" w:cs="Times New Roman"/>
          <w:i/>
        </w:rPr>
        <w:t xml:space="preserve"> </w:t>
      </w:r>
      <w:r w:rsidR="00704402">
        <w:rPr>
          <w:rFonts w:ascii="Times New Roman" w:hAnsi="Times New Roman" w:cs="Times New Roman"/>
          <w:i/>
        </w:rPr>
        <w:t>Учебная литература;</w:t>
      </w:r>
    </w:p>
    <w:p w:rsidR="00536BC0" w:rsidRDefault="00704402" w:rsidP="00536BC0">
      <w:pPr>
        <w:pStyle w:val="a5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Нотная литература для переложений;</w:t>
      </w:r>
    </w:p>
    <w:p w:rsidR="00704402" w:rsidRDefault="00704402" w:rsidP="00536BC0">
      <w:pPr>
        <w:pStyle w:val="a5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Ансамбли для смешанного состава;</w:t>
      </w:r>
    </w:p>
    <w:p w:rsidR="00704402" w:rsidRDefault="00704402" w:rsidP="00536BC0">
      <w:pPr>
        <w:pStyle w:val="a5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Методическая литература;</w:t>
      </w:r>
    </w:p>
    <w:p w:rsidR="00704402" w:rsidRDefault="00704402" w:rsidP="00536BC0">
      <w:pPr>
        <w:pStyle w:val="a5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Учебная литература для балалаечников;</w:t>
      </w:r>
    </w:p>
    <w:p w:rsidR="00536BC0" w:rsidRPr="00E37C0C" w:rsidRDefault="00536BC0" w:rsidP="00536BC0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536BC0" w:rsidRPr="00E37C0C" w:rsidRDefault="00536BC0" w:rsidP="00536BC0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536BC0" w:rsidRPr="00E37C0C" w:rsidRDefault="00536BC0" w:rsidP="00536BC0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536BC0" w:rsidRPr="00E37C0C" w:rsidRDefault="00536BC0" w:rsidP="00536BC0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536BC0" w:rsidRPr="00E37C0C" w:rsidRDefault="00536BC0" w:rsidP="00536BC0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536BC0" w:rsidRDefault="00536BC0" w:rsidP="00536BC0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536BC0" w:rsidRDefault="00536BC0" w:rsidP="00536BC0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C352D3" w:rsidRDefault="00C352D3" w:rsidP="00536BC0">
      <w:pPr>
        <w:pStyle w:val="Body1"/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536BC0" w:rsidRDefault="00536BC0" w:rsidP="00536BC0">
      <w:pPr>
        <w:pStyle w:val="Body1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I</w:t>
      </w:r>
      <w:r w:rsidR="004F290C">
        <w:rPr>
          <w:rFonts w:ascii="Times New Roman" w:hAnsi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/>
          <w:b/>
          <w:sz w:val="28"/>
          <w:szCs w:val="28"/>
          <w:lang w:val="ru-RU"/>
        </w:rPr>
        <w:tab/>
        <w:t>Пояснительная записка</w:t>
      </w:r>
    </w:p>
    <w:p w:rsidR="004A545C" w:rsidRPr="00E37C0C" w:rsidRDefault="004A545C" w:rsidP="00536BC0">
      <w:pPr>
        <w:pStyle w:val="Body1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EA7420" w:rsidRPr="004A545C" w:rsidRDefault="00536BC0" w:rsidP="00F23F0F">
      <w:pPr>
        <w:spacing w:line="360" w:lineRule="auto"/>
        <w:ind w:firstLine="708"/>
        <w:jc w:val="both"/>
        <w:rPr>
          <w:sz w:val="32"/>
          <w:szCs w:val="32"/>
        </w:rPr>
      </w:pPr>
      <w:r w:rsidRPr="004A545C">
        <w:rPr>
          <w:b/>
          <w:i/>
          <w:sz w:val="28"/>
          <w:szCs w:val="28"/>
        </w:rPr>
        <w:t>1.</w:t>
      </w:r>
      <w:r w:rsidRPr="00F23F0F">
        <w:rPr>
          <w:b/>
          <w:i/>
          <w:color w:val="00B050"/>
          <w:sz w:val="28"/>
          <w:szCs w:val="28"/>
        </w:rPr>
        <w:t xml:space="preserve"> </w:t>
      </w:r>
      <w:r w:rsidRPr="004A545C">
        <w:rPr>
          <w:b/>
          <w:i/>
          <w:sz w:val="28"/>
          <w:szCs w:val="28"/>
        </w:rPr>
        <w:t>Характеристика учебного предмета, его место и роль в образовательном процессе</w:t>
      </w:r>
    </w:p>
    <w:p w:rsidR="00057BC4" w:rsidRPr="004A545C" w:rsidRDefault="00CE57C4" w:rsidP="00F23F0F">
      <w:pPr>
        <w:pStyle w:val="a6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Программа учебного предмета</w:t>
      </w:r>
      <w:r w:rsidR="009B77A8">
        <w:rPr>
          <w:sz w:val="28"/>
          <w:szCs w:val="28"/>
          <w:lang w:val="ru-RU"/>
        </w:rPr>
        <w:t xml:space="preserve"> «Ансамбль»</w:t>
      </w:r>
      <w:r w:rsidR="00057BC4" w:rsidRPr="004A545C">
        <w:rPr>
          <w:sz w:val="28"/>
          <w:szCs w:val="28"/>
          <w:lang w:val="ru-RU"/>
        </w:rPr>
        <w:t xml:space="preserve"> ра</w:t>
      </w:r>
      <w:r w:rsidR="009B77A8">
        <w:rPr>
          <w:sz w:val="28"/>
          <w:szCs w:val="28"/>
          <w:lang w:val="ru-RU"/>
        </w:rPr>
        <w:t>зработана на основе и с</w:t>
      </w:r>
      <w:r>
        <w:rPr>
          <w:sz w:val="28"/>
          <w:szCs w:val="28"/>
          <w:lang w:val="ru-RU"/>
        </w:rPr>
        <w:t xml:space="preserve"> учетом ф</w:t>
      </w:r>
      <w:r w:rsidR="00057BC4" w:rsidRPr="004A545C">
        <w:rPr>
          <w:sz w:val="28"/>
          <w:szCs w:val="28"/>
          <w:lang w:val="ru-RU"/>
        </w:rPr>
        <w:t>едеральных</w:t>
      </w:r>
      <w:r w:rsidR="009B77A8">
        <w:rPr>
          <w:sz w:val="28"/>
          <w:szCs w:val="28"/>
          <w:lang w:val="ru-RU"/>
        </w:rPr>
        <w:t xml:space="preserve"> государственных требований к дополнительной</w:t>
      </w:r>
      <w:r w:rsidR="00057BC4" w:rsidRPr="004A545C">
        <w:rPr>
          <w:sz w:val="28"/>
          <w:szCs w:val="28"/>
          <w:lang w:val="ru-RU"/>
        </w:rPr>
        <w:t xml:space="preserve"> предпрофес</w:t>
      </w:r>
      <w:r w:rsidR="009B77A8">
        <w:rPr>
          <w:sz w:val="28"/>
          <w:szCs w:val="28"/>
          <w:lang w:val="ru-RU"/>
        </w:rPr>
        <w:t>сиональной общеобразовательной программе в области музыкального</w:t>
      </w:r>
      <w:r w:rsidR="00057BC4" w:rsidRPr="004A545C">
        <w:rPr>
          <w:sz w:val="28"/>
          <w:szCs w:val="28"/>
          <w:lang w:val="ru-RU"/>
        </w:rPr>
        <w:t xml:space="preserve"> искусства «Народные инструменты».</w:t>
      </w:r>
    </w:p>
    <w:p w:rsidR="00211164" w:rsidRPr="00536BC0" w:rsidRDefault="009B77A8" w:rsidP="00536BC0">
      <w:pPr>
        <w:spacing w:line="360" w:lineRule="auto"/>
        <w:jc w:val="both"/>
        <w:rPr>
          <w:sz w:val="28"/>
          <w:szCs w:val="28"/>
        </w:rPr>
      </w:pPr>
      <w:r>
        <w:tab/>
      </w:r>
      <w:r w:rsidR="00C875CD" w:rsidRPr="00536BC0">
        <w:rPr>
          <w:sz w:val="28"/>
          <w:szCs w:val="28"/>
        </w:rPr>
        <w:t xml:space="preserve">В общей системе </w:t>
      </w:r>
      <w:r w:rsidR="00EB48CD" w:rsidRPr="00536BC0">
        <w:rPr>
          <w:sz w:val="28"/>
          <w:szCs w:val="28"/>
        </w:rPr>
        <w:t xml:space="preserve"> профессионального </w:t>
      </w:r>
      <w:r w:rsidR="00C875CD" w:rsidRPr="00536BC0">
        <w:rPr>
          <w:sz w:val="28"/>
          <w:szCs w:val="28"/>
        </w:rPr>
        <w:t>музыкального образования</w:t>
      </w:r>
      <w:r w:rsidR="00EB48CD" w:rsidRPr="00536BC0">
        <w:rPr>
          <w:sz w:val="28"/>
          <w:szCs w:val="28"/>
        </w:rPr>
        <w:t xml:space="preserve"> значительное место от</w:t>
      </w:r>
      <w:r w:rsidR="006324A4">
        <w:rPr>
          <w:sz w:val="28"/>
          <w:szCs w:val="28"/>
        </w:rPr>
        <w:t xml:space="preserve">водится </w:t>
      </w:r>
      <w:r w:rsidR="009F6463">
        <w:rPr>
          <w:sz w:val="28"/>
          <w:szCs w:val="28"/>
        </w:rPr>
        <w:t xml:space="preserve">коллективным видам </w:t>
      </w:r>
      <w:proofErr w:type="spellStart"/>
      <w:r w:rsidR="009F6463">
        <w:rPr>
          <w:sz w:val="28"/>
          <w:szCs w:val="28"/>
        </w:rPr>
        <w:t>музи</w:t>
      </w:r>
      <w:r w:rsidR="00EB48CD" w:rsidRPr="00536BC0">
        <w:rPr>
          <w:sz w:val="28"/>
          <w:szCs w:val="28"/>
        </w:rPr>
        <w:t>цирования</w:t>
      </w:r>
      <w:proofErr w:type="spellEnd"/>
      <w:r w:rsidR="00EB48CD" w:rsidRPr="00536BC0">
        <w:rPr>
          <w:sz w:val="28"/>
          <w:szCs w:val="28"/>
        </w:rPr>
        <w:t>: ансамблю, оркестру</w:t>
      </w:r>
      <w:r w:rsidR="001078CD" w:rsidRPr="00536BC0">
        <w:rPr>
          <w:sz w:val="28"/>
          <w:szCs w:val="28"/>
        </w:rPr>
        <w:t>.</w:t>
      </w:r>
      <w:r w:rsidR="002C5327" w:rsidRPr="00536BC0">
        <w:rPr>
          <w:sz w:val="28"/>
          <w:szCs w:val="28"/>
        </w:rPr>
        <w:t xml:space="preserve"> В последние годы</w:t>
      </w:r>
      <w:r w:rsidR="009F6463">
        <w:rPr>
          <w:sz w:val="28"/>
          <w:szCs w:val="28"/>
        </w:rPr>
        <w:t xml:space="preserve"> </w:t>
      </w:r>
      <w:r w:rsidR="006324A4">
        <w:rPr>
          <w:sz w:val="28"/>
          <w:szCs w:val="28"/>
        </w:rPr>
        <w:t xml:space="preserve">увеличилось число различных </w:t>
      </w:r>
      <w:r w:rsidR="002C5327" w:rsidRPr="00536BC0">
        <w:rPr>
          <w:sz w:val="28"/>
          <w:szCs w:val="28"/>
        </w:rPr>
        <w:t>по сос</w:t>
      </w:r>
      <w:r w:rsidR="00CF29E3" w:rsidRPr="00536BC0">
        <w:rPr>
          <w:sz w:val="28"/>
          <w:szCs w:val="28"/>
        </w:rPr>
        <w:t xml:space="preserve">таву </w:t>
      </w:r>
      <w:r w:rsidR="009F6463">
        <w:rPr>
          <w:sz w:val="28"/>
          <w:szCs w:val="28"/>
        </w:rPr>
        <w:t xml:space="preserve">ансамблей: </w:t>
      </w:r>
      <w:r w:rsidR="00CF29E3" w:rsidRPr="00536BC0">
        <w:rPr>
          <w:sz w:val="28"/>
          <w:szCs w:val="28"/>
        </w:rPr>
        <w:t>как учебных, та</w:t>
      </w:r>
      <w:r>
        <w:rPr>
          <w:sz w:val="28"/>
          <w:szCs w:val="28"/>
        </w:rPr>
        <w:t xml:space="preserve">к и </w:t>
      </w:r>
      <w:r w:rsidR="009F6463">
        <w:rPr>
          <w:sz w:val="28"/>
          <w:szCs w:val="28"/>
        </w:rPr>
        <w:t>профессиональных.</w:t>
      </w:r>
    </w:p>
    <w:p w:rsidR="0068233B" w:rsidRDefault="009B77A8" w:rsidP="003135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4A59" w:rsidRPr="00536BC0">
        <w:rPr>
          <w:sz w:val="28"/>
          <w:szCs w:val="28"/>
        </w:rPr>
        <w:t xml:space="preserve">Навыки коллективного </w:t>
      </w:r>
      <w:proofErr w:type="spellStart"/>
      <w:r w:rsidR="009F6463">
        <w:rPr>
          <w:sz w:val="28"/>
          <w:szCs w:val="28"/>
        </w:rPr>
        <w:t>музи</w:t>
      </w:r>
      <w:r w:rsidR="00824A59" w:rsidRPr="00536BC0">
        <w:rPr>
          <w:sz w:val="28"/>
          <w:szCs w:val="28"/>
        </w:rPr>
        <w:t>цирования</w:t>
      </w:r>
      <w:proofErr w:type="spellEnd"/>
      <w:r w:rsidR="00824A59" w:rsidRPr="00536BC0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формируются</w:t>
      </w:r>
      <w:r w:rsidR="00F26AA9">
        <w:rPr>
          <w:sz w:val="28"/>
          <w:szCs w:val="28"/>
        </w:rPr>
        <w:t xml:space="preserve"> и развиваются на основе </w:t>
      </w:r>
      <w:r w:rsidR="00824A59" w:rsidRPr="00536BC0">
        <w:rPr>
          <w:sz w:val="28"/>
          <w:szCs w:val="28"/>
        </w:rPr>
        <w:t xml:space="preserve">и параллельно </w:t>
      </w:r>
      <w:r w:rsidR="00F26AA9">
        <w:rPr>
          <w:sz w:val="28"/>
          <w:szCs w:val="28"/>
        </w:rPr>
        <w:t xml:space="preserve">с уже приобретенными </w:t>
      </w:r>
      <w:r w:rsidR="00AD1088" w:rsidRPr="00536BC0">
        <w:rPr>
          <w:sz w:val="28"/>
          <w:szCs w:val="28"/>
        </w:rPr>
        <w:t>знаниями</w:t>
      </w:r>
      <w:r w:rsidR="00824A59" w:rsidRPr="00536BC0">
        <w:rPr>
          <w:sz w:val="28"/>
          <w:szCs w:val="28"/>
        </w:rPr>
        <w:t xml:space="preserve"> в классе по специальности</w:t>
      </w:r>
      <w:proofErr w:type="gramStart"/>
      <w:r w:rsidR="00824A59" w:rsidRPr="00536BC0">
        <w:rPr>
          <w:sz w:val="28"/>
          <w:szCs w:val="28"/>
        </w:rPr>
        <w:t>.</w:t>
      </w:r>
      <w:proofErr w:type="gramEnd"/>
      <w:r w:rsidR="00824A59" w:rsidRPr="00536BC0">
        <w:rPr>
          <w:sz w:val="28"/>
          <w:szCs w:val="28"/>
        </w:rPr>
        <w:t xml:space="preserve"> </w:t>
      </w:r>
      <w:r w:rsidR="005E4686">
        <w:rPr>
          <w:sz w:val="28"/>
          <w:szCs w:val="28"/>
        </w:rPr>
        <w:t>А</w:t>
      </w:r>
      <w:r w:rsidR="00CF29E3" w:rsidRPr="00536BC0">
        <w:rPr>
          <w:sz w:val="28"/>
          <w:szCs w:val="28"/>
        </w:rPr>
        <w:t xml:space="preserve">нсамбли </w:t>
      </w:r>
      <w:r w:rsidR="005E4686">
        <w:rPr>
          <w:sz w:val="28"/>
          <w:szCs w:val="28"/>
        </w:rPr>
        <w:t>баянистов</w:t>
      </w:r>
      <w:r w:rsidR="00CF29E3" w:rsidRPr="00536BC0">
        <w:rPr>
          <w:sz w:val="28"/>
          <w:szCs w:val="28"/>
        </w:rPr>
        <w:t xml:space="preserve"> </w:t>
      </w:r>
      <w:r w:rsidR="00F26AA9">
        <w:rPr>
          <w:sz w:val="28"/>
          <w:szCs w:val="28"/>
        </w:rPr>
        <w:t>широко распространяются в школьной учебной практике</w:t>
      </w:r>
      <w:r w:rsidR="005E4686">
        <w:rPr>
          <w:sz w:val="28"/>
          <w:szCs w:val="28"/>
        </w:rPr>
        <w:t>.</w:t>
      </w:r>
    </w:p>
    <w:p w:rsidR="00A4579C" w:rsidRDefault="009B77A8" w:rsidP="00536B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579C" w:rsidRPr="00536BC0">
        <w:rPr>
          <w:sz w:val="28"/>
          <w:szCs w:val="28"/>
        </w:rPr>
        <w:t xml:space="preserve">Успешный </w:t>
      </w:r>
      <w:r w:rsidR="00F26AA9">
        <w:rPr>
          <w:sz w:val="28"/>
          <w:szCs w:val="28"/>
        </w:rPr>
        <w:t>опыт</w:t>
      </w:r>
      <w:r w:rsidR="00A4579C" w:rsidRPr="00536BC0">
        <w:rPr>
          <w:sz w:val="28"/>
          <w:szCs w:val="28"/>
        </w:rPr>
        <w:t xml:space="preserve"> ансамблей </w:t>
      </w:r>
      <w:r w:rsidR="005E4686">
        <w:rPr>
          <w:sz w:val="28"/>
          <w:szCs w:val="28"/>
        </w:rPr>
        <w:t xml:space="preserve">баянистов </w:t>
      </w:r>
      <w:r w:rsidR="006E420F" w:rsidRPr="004A545C">
        <w:rPr>
          <w:sz w:val="28"/>
          <w:szCs w:val="28"/>
        </w:rPr>
        <w:t>должен основываться</w:t>
      </w:r>
      <w:r w:rsidR="006E420F" w:rsidRPr="00536BC0">
        <w:rPr>
          <w:sz w:val="28"/>
          <w:szCs w:val="28"/>
        </w:rPr>
        <w:t xml:space="preserve"> на творческих контактах руководителя коллектива с преподавателями по специальности.</w:t>
      </w:r>
    </w:p>
    <w:p w:rsidR="0031354E" w:rsidRPr="00536BC0" w:rsidRDefault="0031354E" w:rsidP="00313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разработана для ансамбля </w:t>
      </w:r>
      <w:r w:rsidR="0078518A">
        <w:rPr>
          <w:sz w:val="28"/>
          <w:szCs w:val="28"/>
        </w:rPr>
        <w:t>баянистов</w:t>
      </w:r>
      <w:r>
        <w:rPr>
          <w:sz w:val="28"/>
          <w:szCs w:val="28"/>
        </w:rPr>
        <w:t>.</w:t>
      </w:r>
    </w:p>
    <w:p w:rsidR="00E87724" w:rsidRDefault="00A913BB" w:rsidP="00CE57C4">
      <w:pPr>
        <w:spacing w:line="360" w:lineRule="auto"/>
        <w:jc w:val="both"/>
      </w:pPr>
      <w:r w:rsidRPr="00536BC0">
        <w:rPr>
          <w:sz w:val="28"/>
          <w:szCs w:val="28"/>
        </w:rPr>
        <w:t xml:space="preserve"> </w:t>
      </w:r>
      <w:r w:rsidR="004223F9" w:rsidRPr="00536BC0">
        <w:rPr>
          <w:sz w:val="28"/>
          <w:szCs w:val="28"/>
        </w:rPr>
        <w:t xml:space="preserve">  </w:t>
      </w:r>
    </w:p>
    <w:p w:rsidR="00057BC4" w:rsidRPr="0030315A" w:rsidRDefault="009B77A8" w:rsidP="00057BC4">
      <w:pPr>
        <w:pStyle w:val="Body1"/>
        <w:spacing w:line="360" w:lineRule="auto"/>
        <w:jc w:val="both"/>
        <w:rPr>
          <w:rFonts w:ascii="Times New Roman" w:hAnsi="Times New Roman"/>
          <w:b/>
          <w:i/>
          <w:color w:val="auto"/>
          <w:sz w:val="28"/>
          <w:szCs w:val="28"/>
          <w:lang w:val="ru-RU"/>
        </w:rPr>
      </w:pPr>
      <w:r>
        <w:rPr>
          <w:lang w:val="ru-RU"/>
        </w:rPr>
        <w:tab/>
      </w:r>
      <w:r w:rsidR="00057BC4">
        <w:rPr>
          <w:rFonts w:ascii="Times New Roman" w:hAnsi="Times New Roman"/>
          <w:b/>
          <w:i/>
          <w:sz w:val="28"/>
          <w:szCs w:val="28"/>
          <w:lang w:val="ru-RU"/>
        </w:rPr>
        <w:t xml:space="preserve">2. </w:t>
      </w:r>
      <w:r w:rsidR="00057BC4" w:rsidRPr="0030315A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Срок реализации учебного предмета «Ансамбль»</w:t>
      </w:r>
    </w:p>
    <w:p w:rsidR="00F51F90" w:rsidRPr="00CE57C4" w:rsidRDefault="00CE57C4" w:rsidP="00CE57C4">
      <w:pPr>
        <w:spacing w:line="360" w:lineRule="auto"/>
        <w:ind w:firstLine="709"/>
        <w:jc w:val="both"/>
      </w:pPr>
      <w:r>
        <w:rPr>
          <w:sz w:val="28"/>
          <w:szCs w:val="28"/>
        </w:rPr>
        <w:t>Р</w:t>
      </w:r>
      <w:r w:rsidR="00057BC4">
        <w:rPr>
          <w:sz w:val="28"/>
          <w:szCs w:val="28"/>
        </w:rPr>
        <w:t xml:space="preserve">еализации данной программы осуществляется </w:t>
      </w:r>
      <w:r>
        <w:rPr>
          <w:sz w:val="28"/>
          <w:szCs w:val="28"/>
        </w:rPr>
        <w:t>со 2 по 5 классы (по образовательным программам</w:t>
      </w:r>
      <w:r w:rsidR="00057B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сроком </w:t>
      </w:r>
      <w:r w:rsidR="00057BC4">
        <w:rPr>
          <w:sz w:val="28"/>
          <w:szCs w:val="28"/>
        </w:rPr>
        <w:t xml:space="preserve">обучения </w:t>
      </w:r>
      <w:r>
        <w:rPr>
          <w:sz w:val="28"/>
          <w:szCs w:val="28"/>
        </w:rPr>
        <w:t>5-</w:t>
      </w:r>
      <w:r w:rsidR="00057BC4">
        <w:rPr>
          <w:sz w:val="28"/>
          <w:szCs w:val="28"/>
        </w:rPr>
        <w:t>6 лет).</w:t>
      </w:r>
      <w:r w:rsidR="006938D1">
        <w:rPr>
          <w:sz w:val="28"/>
          <w:szCs w:val="28"/>
        </w:rPr>
        <w:t xml:space="preserve"> </w:t>
      </w:r>
    </w:p>
    <w:p w:rsidR="004A545C" w:rsidRDefault="004A545C" w:rsidP="00A913BB"/>
    <w:p w:rsidR="005E4686" w:rsidRDefault="005E4686" w:rsidP="00A913BB"/>
    <w:p w:rsidR="005E4686" w:rsidRDefault="005E4686" w:rsidP="00A913BB"/>
    <w:p w:rsidR="00057BC4" w:rsidRDefault="00057BC4" w:rsidP="001F75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3. Объем учебного времени, </w:t>
      </w:r>
      <w:r>
        <w:rPr>
          <w:sz w:val="28"/>
          <w:szCs w:val="28"/>
        </w:rPr>
        <w:t>предусмотренный учебным планом  образовательного учреждения на реализацию предмета «Ансамбль»:</w:t>
      </w:r>
    </w:p>
    <w:p w:rsidR="004A545C" w:rsidRDefault="001F75C4" w:rsidP="00435E6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sz w:val="28"/>
          <w:szCs w:val="28"/>
        </w:rPr>
        <w:tab/>
      </w:r>
      <w:r w:rsidR="006938D1">
        <w:rPr>
          <w:b/>
          <w:i/>
          <w:sz w:val="28"/>
          <w:szCs w:val="28"/>
        </w:rPr>
        <w:t>Таблица 1</w:t>
      </w:r>
      <w:r>
        <w:rPr>
          <w:sz w:val="28"/>
          <w:szCs w:val="28"/>
        </w:rPr>
        <w:tab/>
      </w:r>
    </w:p>
    <w:p w:rsidR="006938D1" w:rsidRDefault="006938D1" w:rsidP="006938D1">
      <w:pPr>
        <w:spacing w:line="360" w:lineRule="auto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Срок обучения – 5</w:t>
      </w:r>
      <w:r w:rsidRPr="006938D1">
        <w:rPr>
          <w:b/>
          <w:sz w:val="28"/>
          <w:szCs w:val="28"/>
        </w:rPr>
        <w:t xml:space="preserve"> </w:t>
      </w:r>
      <w:r w:rsidR="0068233B">
        <w:rPr>
          <w:b/>
          <w:sz w:val="28"/>
          <w:szCs w:val="28"/>
        </w:rPr>
        <w:t xml:space="preserve">(6) </w:t>
      </w:r>
      <w:r w:rsidRPr="006938D1">
        <w:rPr>
          <w:b/>
          <w:sz w:val="28"/>
          <w:szCs w:val="28"/>
        </w:rPr>
        <w:t>лет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061"/>
        <w:gridCol w:w="1985"/>
        <w:gridCol w:w="1785"/>
      </w:tblGrid>
      <w:tr w:rsidR="006938D1" w:rsidTr="00E30443">
        <w:tc>
          <w:tcPr>
            <w:tcW w:w="6061" w:type="dxa"/>
          </w:tcPr>
          <w:p w:rsidR="006938D1" w:rsidRPr="006938D1" w:rsidRDefault="006938D1" w:rsidP="00CE57C4">
            <w:pPr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Pr="006938D1">
              <w:rPr>
                <w:sz w:val="28"/>
                <w:szCs w:val="28"/>
              </w:rPr>
              <w:t>ласс</w:t>
            </w:r>
          </w:p>
        </w:tc>
        <w:tc>
          <w:tcPr>
            <w:tcW w:w="1985" w:type="dxa"/>
            <w:vAlign w:val="center"/>
          </w:tcPr>
          <w:p w:rsidR="006938D1" w:rsidRPr="006938D1" w:rsidRDefault="00407AD5" w:rsidP="00E30443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FC426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по </w:t>
            </w:r>
            <w:r w:rsidR="006938D1">
              <w:rPr>
                <w:sz w:val="28"/>
                <w:szCs w:val="28"/>
              </w:rPr>
              <w:t>5 классы</w:t>
            </w:r>
          </w:p>
        </w:tc>
        <w:tc>
          <w:tcPr>
            <w:tcW w:w="1785" w:type="dxa"/>
          </w:tcPr>
          <w:p w:rsidR="006938D1" w:rsidRDefault="006938D1" w:rsidP="00F26AA9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</w:tr>
      <w:tr w:rsidR="006938D1" w:rsidTr="00CE57C4">
        <w:tc>
          <w:tcPr>
            <w:tcW w:w="6061" w:type="dxa"/>
          </w:tcPr>
          <w:p w:rsidR="006938D1" w:rsidRPr="006938D1" w:rsidRDefault="006938D1" w:rsidP="00CE57C4">
            <w:pPr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Максимальная учебная нагрузка</w:t>
            </w:r>
            <w:r w:rsidR="00CE57C4">
              <w:rPr>
                <w:sz w:val="28"/>
                <w:szCs w:val="28"/>
              </w:rPr>
              <w:t xml:space="preserve"> (в часах)</w:t>
            </w:r>
          </w:p>
        </w:tc>
        <w:tc>
          <w:tcPr>
            <w:tcW w:w="1985" w:type="dxa"/>
          </w:tcPr>
          <w:p w:rsidR="006938D1" w:rsidRPr="006938D1" w:rsidRDefault="006938D1" w:rsidP="00CE57C4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</w:t>
            </w:r>
          </w:p>
        </w:tc>
        <w:tc>
          <w:tcPr>
            <w:tcW w:w="1785" w:type="dxa"/>
          </w:tcPr>
          <w:p w:rsidR="006938D1" w:rsidRDefault="006938D1" w:rsidP="00CE57C4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</w:tr>
      <w:tr w:rsidR="006938D1" w:rsidTr="00CE57C4">
        <w:tc>
          <w:tcPr>
            <w:tcW w:w="6061" w:type="dxa"/>
          </w:tcPr>
          <w:p w:rsidR="006938D1" w:rsidRPr="006938D1" w:rsidRDefault="006938D1" w:rsidP="00CE57C4">
            <w:pPr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 на аудиторные занятия</w:t>
            </w:r>
          </w:p>
        </w:tc>
        <w:tc>
          <w:tcPr>
            <w:tcW w:w="1985" w:type="dxa"/>
          </w:tcPr>
          <w:p w:rsidR="006938D1" w:rsidRPr="006938D1" w:rsidRDefault="006938D1" w:rsidP="00CE57C4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1785" w:type="dxa"/>
          </w:tcPr>
          <w:p w:rsidR="006938D1" w:rsidRDefault="006938D1" w:rsidP="00CE57C4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6938D1" w:rsidTr="00CE57C4">
        <w:tc>
          <w:tcPr>
            <w:tcW w:w="6061" w:type="dxa"/>
          </w:tcPr>
          <w:p w:rsidR="006938D1" w:rsidRPr="006938D1" w:rsidRDefault="006938D1" w:rsidP="00CE57C4">
            <w:pPr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 на внеаудиторные занятия</w:t>
            </w:r>
          </w:p>
        </w:tc>
        <w:tc>
          <w:tcPr>
            <w:tcW w:w="1985" w:type="dxa"/>
          </w:tcPr>
          <w:p w:rsidR="006938D1" w:rsidRPr="006938D1" w:rsidRDefault="006938D1" w:rsidP="00CE57C4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1785" w:type="dxa"/>
          </w:tcPr>
          <w:p w:rsidR="006938D1" w:rsidRDefault="006938D1" w:rsidP="00CE57C4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FC4266" w:rsidTr="00CE57C4">
        <w:tc>
          <w:tcPr>
            <w:tcW w:w="6061" w:type="dxa"/>
          </w:tcPr>
          <w:p w:rsidR="00FC4266" w:rsidRDefault="00FC4266" w:rsidP="00CE57C4">
            <w:pPr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985" w:type="dxa"/>
          </w:tcPr>
          <w:p w:rsidR="00FC4266" w:rsidRDefault="00761CD4" w:rsidP="00CE57C4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85" w:type="dxa"/>
          </w:tcPr>
          <w:p w:rsidR="00FC4266" w:rsidRDefault="00FC4266" w:rsidP="00CE57C4">
            <w:pPr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6938D1" w:rsidRPr="006938D1" w:rsidRDefault="006938D1" w:rsidP="006938D1">
      <w:pPr>
        <w:spacing w:line="360" w:lineRule="auto"/>
        <w:jc w:val="both"/>
        <w:rPr>
          <w:b/>
          <w:sz w:val="28"/>
          <w:szCs w:val="28"/>
        </w:rPr>
      </w:pPr>
    </w:p>
    <w:p w:rsidR="006938D1" w:rsidRPr="006938D1" w:rsidRDefault="006938D1" w:rsidP="00CE57C4">
      <w:pPr>
        <w:spacing w:line="360" w:lineRule="auto"/>
        <w:ind w:firstLine="708"/>
        <w:jc w:val="both"/>
        <w:rPr>
          <w:sz w:val="28"/>
          <w:szCs w:val="28"/>
        </w:rPr>
      </w:pPr>
      <w:r w:rsidRPr="006938D1">
        <w:rPr>
          <w:sz w:val="28"/>
          <w:szCs w:val="28"/>
        </w:rPr>
        <w:t xml:space="preserve">Консультации проводятся с целью подготовки </w:t>
      </w:r>
      <w:proofErr w:type="gramStart"/>
      <w:r w:rsidRPr="006938D1">
        <w:rPr>
          <w:sz w:val="28"/>
          <w:szCs w:val="28"/>
        </w:rPr>
        <w:t>обучающихся</w:t>
      </w:r>
      <w:proofErr w:type="gramEnd"/>
      <w:r w:rsidRPr="006938D1">
        <w:rPr>
          <w:sz w:val="28"/>
          <w:szCs w:val="28"/>
        </w:rPr>
        <w:t xml:space="preserve"> к контрольным урокам, зачетам, экзаменам, творческим конкурсам и друг</w:t>
      </w:r>
      <w:r w:rsidR="009B77A8">
        <w:rPr>
          <w:sz w:val="28"/>
          <w:szCs w:val="28"/>
        </w:rPr>
        <w:t>им мероприятиям по усмотрению учебного</w:t>
      </w:r>
      <w:r w:rsidR="00FC4266">
        <w:rPr>
          <w:sz w:val="28"/>
          <w:szCs w:val="28"/>
        </w:rPr>
        <w:t xml:space="preserve"> заведения.</w:t>
      </w:r>
    </w:p>
    <w:p w:rsidR="00F23F0F" w:rsidRDefault="009B77A8" w:rsidP="00CE57C4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1F75C4">
        <w:rPr>
          <w:b/>
          <w:i/>
          <w:sz w:val="28"/>
          <w:szCs w:val="28"/>
        </w:rPr>
        <w:t>4. Форма проведения учебных аудиторных занятий:</w:t>
      </w:r>
      <w:r w:rsidR="001F75C4">
        <w:rPr>
          <w:sz w:val="28"/>
          <w:szCs w:val="28"/>
        </w:rPr>
        <w:t xml:space="preserve"> мелк</w:t>
      </w:r>
      <w:r w:rsidR="00CE57C4">
        <w:rPr>
          <w:sz w:val="28"/>
          <w:szCs w:val="28"/>
        </w:rPr>
        <w:t>огрупповая (от 2 до 10 человек)</w:t>
      </w:r>
      <w:r w:rsidR="001F75C4">
        <w:rPr>
          <w:sz w:val="28"/>
          <w:szCs w:val="28"/>
        </w:rPr>
        <w:t xml:space="preserve">. </w:t>
      </w:r>
      <w:r w:rsidR="00CE57C4">
        <w:rPr>
          <w:sz w:val="28"/>
          <w:szCs w:val="28"/>
        </w:rPr>
        <w:t>Рекомендуемая продолжительность урока -</w:t>
      </w:r>
      <w:r w:rsidR="001F75C4">
        <w:rPr>
          <w:sz w:val="28"/>
          <w:szCs w:val="28"/>
        </w:rPr>
        <w:t xml:space="preserve"> 45 минут.</w:t>
      </w:r>
    </w:p>
    <w:p w:rsidR="001F75C4" w:rsidRPr="004A545C" w:rsidRDefault="001F75C4" w:rsidP="001F75C4">
      <w:pPr>
        <w:spacing w:line="360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A663D3">
        <w:rPr>
          <w:b/>
          <w:i/>
          <w:sz w:val="28"/>
          <w:szCs w:val="28"/>
        </w:rPr>
        <w:t>5. Цель</w:t>
      </w:r>
      <w:r w:rsidRPr="004A545C">
        <w:rPr>
          <w:b/>
          <w:i/>
          <w:sz w:val="28"/>
          <w:szCs w:val="28"/>
        </w:rPr>
        <w:t xml:space="preserve"> и зад</w:t>
      </w:r>
      <w:r w:rsidR="0068233B">
        <w:rPr>
          <w:b/>
          <w:i/>
          <w:sz w:val="28"/>
          <w:szCs w:val="28"/>
        </w:rPr>
        <w:t xml:space="preserve">ачи учебного предмета </w:t>
      </w:r>
    </w:p>
    <w:p w:rsidR="001F75C4" w:rsidRPr="004A545C" w:rsidRDefault="00A663D3" w:rsidP="001F75C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Цель</w:t>
      </w:r>
      <w:r w:rsidR="001F75C4" w:rsidRPr="004A545C">
        <w:rPr>
          <w:b/>
          <w:sz w:val="28"/>
          <w:szCs w:val="28"/>
        </w:rPr>
        <w:t>:</w:t>
      </w:r>
    </w:p>
    <w:p w:rsidR="001F75C4" w:rsidRPr="004A545C" w:rsidRDefault="001F75C4" w:rsidP="001F75C4">
      <w:pPr>
        <w:pStyle w:val="a5"/>
        <w:widowControl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color w:val="auto"/>
          <w:sz w:val="28"/>
          <w:szCs w:val="28"/>
        </w:rPr>
        <w:t xml:space="preserve">развитие музыкально-творческих способностей </w:t>
      </w:r>
      <w:proofErr w:type="gramStart"/>
      <w:r w:rsidRPr="004A545C">
        <w:rPr>
          <w:rFonts w:ascii="Times New Roman" w:hAnsi="Times New Roman" w:cs="Times New Roman"/>
          <w:color w:val="auto"/>
          <w:sz w:val="28"/>
          <w:szCs w:val="28"/>
        </w:rPr>
        <w:t>учащегося</w:t>
      </w:r>
      <w:proofErr w:type="gramEnd"/>
      <w:r w:rsidRPr="004A545C">
        <w:rPr>
          <w:rFonts w:ascii="Times New Roman" w:hAnsi="Times New Roman" w:cs="Times New Roman"/>
          <w:color w:val="auto"/>
          <w:sz w:val="28"/>
          <w:szCs w:val="28"/>
        </w:rPr>
        <w:t xml:space="preserve"> на основе приобретенных им знаний, умений и навыков</w:t>
      </w:r>
      <w:r w:rsidR="00CE57C4">
        <w:rPr>
          <w:rFonts w:ascii="Times New Roman" w:hAnsi="Times New Roman" w:cs="Times New Roman"/>
          <w:color w:val="auto"/>
          <w:sz w:val="28"/>
          <w:szCs w:val="28"/>
        </w:rPr>
        <w:t xml:space="preserve"> в области ансамблевого исполнительства</w:t>
      </w:r>
      <w:r w:rsidR="00A663D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F75C4" w:rsidRDefault="001F75C4" w:rsidP="001F75C4">
      <w:pPr>
        <w:pStyle w:val="a5"/>
        <w:widowControl/>
        <w:spacing w:line="360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b/>
          <w:color w:val="auto"/>
          <w:sz w:val="28"/>
          <w:szCs w:val="28"/>
        </w:rPr>
        <w:t>Задачи:</w:t>
      </w:r>
    </w:p>
    <w:p w:rsidR="00A663D3" w:rsidRPr="004A545C" w:rsidRDefault="00A663D3" w:rsidP="00A663D3">
      <w:pPr>
        <w:pStyle w:val="a5"/>
        <w:widowControl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color w:val="auto"/>
          <w:sz w:val="28"/>
          <w:szCs w:val="28"/>
        </w:rPr>
        <w:t>стимулирование развития эмоциональности, памяти, мышления, воображения и творческой активности при игре в ансамбле;</w:t>
      </w:r>
    </w:p>
    <w:p w:rsidR="00A663D3" w:rsidRPr="004A545C" w:rsidRDefault="00A663D3" w:rsidP="00A663D3">
      <w:pPr>
        <w:pStyle w:val="a5"/>
        <w:widowControl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у обучающихся комплекса исполнительских навыков, необходимых </w:t>
      </w:r>
      <w:proofErr w:type="gramStart"/>
      <w:r w:rsidRPr="004A545C">
        <w:rPr>
          <w:rFonts w:ascii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4A545C">
        <w:rPr>
          <w:rFonts w:ascii="Times New Roman" w:hAnsi="Times New Roman" w:cs="Times New Roman"/>
          <w:color w:val="auto"/>
          <w:sz w:val="28"/>
          <w:szCs w:val="28"/>
        </w:rPr>
        <w:t xml:space="preserve"> ансамблевого </w:t>
      </w:r>
      <w:proofErr w:type="spellStart"/>
      <w:r w:rsidRPr="004A545C">
        <w:rPr>
          <w:rFonts w:ascii="Times New Roman" w:hAnsi="Times New Roman" w:cs="Times New Roman"/>
          <w:color w:val="auto"/>
          <w:sz w:val="28"/>
          <w:szCs w:val="28"/>
        </w:rPr>
        <w:t>музицирования</w:t>
      </w:r>
      <w:proofErr w:type="spellEnd"/>
      <w:r w:rsidRPr="004A545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663D3" w:rsidRPr="00A663D3" w:rsidRDefault="00A663D3" w:rsidP="00A663D3">
      <w:pPr>
        <w:pStyle w:val="a5"/>
        <w:widowControl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color w:val="auto"/>
          <w:sz w:val="28"/>
          <w:szCs w:val="28"/>
        </w:rPr>
        <w:t>расширение кругозора учащегося путем ознакомления с ансамблевым репертуаром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F75C4" w:rsidRPr="004A545C" w:rsidRDefault="001F75C4" w:rsidP="00F13B54">
      <w:pPr>
        <w:pStyle w:val="Body1"/>
        <w:numPr>
          <w:ilvl w:val="0"/>
          <w:numId w:val="4"/>
        </w:numPr>
        <w:spacing w:line="36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 xml:space="preserve">решение коммуникативных задач (совместное творчество обучающихся разного возраста, влияющее на их творческое развитие, умение общаться в процессе совместного </w:t>
      </w:r>
      <w:proofErr w:type="spellStart"/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>музицирования</w:t>
      </w:r>
      <w:proofErr w:type="spellEnd"/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>, оценивать игру друг друга);</w:t>
      </w:r>
    </w:p>
    <w:p w:rsidR="001F75C4" w:rsidRPr="004A545C" w:rsidRDefault="001F75C4" w:rsidP="00F13B54">
      <w:pPr>
        <w:pStyle w:val="Body1"/>
        <w:numPr>
          <w:ilvl w:val="0"/>
          <w:numId w:val="4"/>
        </w:numPr>
        <w:spacing w:line="36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>развитие чувства ансамбля (чувства партнерства при игре в ансамбле), артистизма и музыкальности;</w:t>
      </w:r>
    </w:p>
    <w:p w:rsidR="001F75C4" w:rsidRPr="004A545C" w:rsidRDefault="001F75C4" w:rsidP="00F13B54">
      <w:pPr>
        <w:pStyle w:val="Body1"/>
        <w:numPr>
          <w:ilvl w:val="0"/>
          <w:numId w:val="4"/>
        </w:numPr>
        <w:spacing w:line="36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>обучение навыкам самостоятельной работы, а также навыкам чтения с листа в ансамбле;</w:t>
      </w:r>
    </w:p>
    <w:p w:rsidR="001F75C4" w:rsidRPr="004A545C" w:rsidRDefault="001F75C4" w:rsidP="00F13B54">
      <w:pPr>
        <w:pStyle w:val="Body1"/>
        <w:numPr>
          <w:ilvl w:val="0"/>
          <w:numId w:val="4"/>
        </w:numPr>
        <w:spacing w:line="36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 xml:space="preserve">приобретение </w:t>
      </w:r>
      <w:proofErr w:type="gramStart"/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>обучающимися</w:t>
      </w:r>
      <w:proofErr w:type="gramEnd"/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 xml:space="preserve"> опыта творческой деятельности и публичных выступлений в сфере ансамблевого </w:t>
      </w:r>
      <w:proofErr w:type="spellStart"/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>музицирования</w:t>
      </w:r>
      <w:proofErr w:type="spellEnd"/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>;</w:t>
      </w:r>
    </w:p>
    <w:p w:rsidR="00BB35A8" w:rsidRPr="00A663D3" w:rsidRDefault="001F75C4" w:rsidP="00A663D3">
      <w:pPr>
        <w:pStyle w:val="Body1"/>
        <w:numPr>
          <w:ilvl w:val="0"/>
          <w:numId w:val="4"/>
        </w:numPr>
        <w:spacing w:line="36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>формирование у наиболее одаренных выпускников профессионального исполнительского комплекса пианиста-солиста камерного ансамбля.</w:t>
      </w:r>
    </w:p>
    <w:p w:rsidR="00F13B54" w:rsidRPr="004A545C" w:rsidRDefault="00F13B54" w:rsidP="00F13B54">
      <w:pPr>
        <w:pStyle w:val="Body1"/>
        <w:spacing w:line="360" w:lineRule="auto"/>
        <w:ind w:firstLine="708"/>
        <w:jc w:val="both"/>
        <w:rPr>
          <w:rFonts w:ascii="Times New Roman" w:eastAsia="Helvetica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 xml:space="preserve">Учебный предмет «Ансамбль» неразрывно связан с </w:t>
      </w:r>
      <w:r w:rsidR="00E67CA2">
        <w:rPr>
          <w:rFonts w:ascii="Times New Roman" w:hAnsi="Times New Roman"/>
          <w:color w:val="auto"/>
          <w:sz w:val="28"/>
          <w:szCs w:val="28"/>
          <w:lang w:val="ru-RU"/>
        </w:rPr>
        <w:t>учебным предметом</w:t>
      </w:r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 xml:space="preserve"> «Специальность», </w:t>
      </w: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а также со всеми предметами допо</w:t>
      </w:r>
      <w:r w:rsidR="009B77A8">
        <w:rPr>
          <w:rFonts w:ascii="Times New Roman" w:eastAsia="Helvetica" w:hAnsi="Times New Roman"/>
          <w:color w:val="auto"/>
          <w:sz w:val="28"/>
          <w:szCs w:val="28"/>
          <w:lang w:val="ru-RU"/>
        </w:rPr>
        <w:t>лнительной предпрофессиональной</w:t>
      </w: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 xml:space="preserve"> общеобразовательной программы в области искусства "Народные инструменты".</w:t>
      </w:r>
    </w:p>
    <w:p w:rsidR="005C7C3C" w:rsidRPr="005C7C3C" w:rsidRDefault="005C7C3C" w:rsidP="005C7C3C">
      <w:pPr>
        <w:spacing w:line="360" w:lineRule="auto"/>
        <w:ind w:firstLine="708"/>
        <w:jc w:val="both"/>
        <w:rPr>
          <w:sz w:val="28"/>
          <w:szCs w:val="28"/>
        </w:rPr>
      </w:pPr>
      <w:r w:rsidRPr="005C7C3C">
        <w:rPr>
          <w:sz w:val="28"/>
          <w:szCs w:val="28"/>
        </w:rPr>
        <w:t xml:space="preserve">Предмет «Ансамбль» расширяет границы творческого общения инструменталистов - народников с </w:t>
      </w:r>
      <w:r w:rsidR="00A663D3">
        <w:rPr>
          <w:sz w:val="28"/>
          <w:szCs w:val="28"/>
        </w:rPr>
        <w:t>учащимися других отделений</w:t>
      </w:r>
      <w:r w:rsidRPr="005C7C3C">
        <w:rPr>
          <w:sz w:val="28"/>
          <w:szCs w:val="28"/>
        </w:rPr>
        <w:t xml:space="preserve"> учебного заведения, привлекая к сотрудничеству флейтистов, ударников, пианистов и  исполнителей на других инструментах. Ансамбль может выступать  в роли  сопровождения солистам-вокалистам  академического и</w:t>
      </w:r>
      <w:r w:rsidR="00E67CA2">
        <w:rPr>
          <w:sz w:val="28"/>
          <w:szCs w:val="28"/>
        </w:rPr>
        <w:t>ли народного пения, хору, а так</w:t>
      </w:r>
      <w:r w:rsidRPr="005C7C3C">
        <w:rPr>
          <w:sz w:val="28"/>
          <w:szCs w:val="28"/>
        </w:rPr>
        <w:t>же принимать участие в театрализованных спектаклях фольклорных ансамблей.</w:t>
      </w:r>
    </w:p>
    <w:p w:rsidR="005C7C3C" w:rsidRDefault="009B77A8" w:rsidP="005C7C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7C3C" w:rsidRPr="005C7C3C">
        <w:rPr>
          <w:sz w:val="28"/>
          <w:szCs w:val="28"/>
        </w:rPr>
        <w:t>Занятия в ансамбле – накопление</w:t>
      </w:r>
      <w:r w:rsidR="005C7C3C">
        <w:rPr>
          <w:sz w:val="28"/>
          <w:szCs w:val="28"/>
        </w:rPr>
        <w:t xml:space="preserve"> опыта коллективного </w:t>
      </w:r>
      <w:proofErr w:type="spellStart"/>
      <w:r w:rsidR="005C7C3C">
        <w:rPr>
          <w:sz w:val="28"/>
          <w:szCs w:val="28"/>
        </w:rPr>
        <w:t>музи</w:t>
      </w:r>
      <w:r w:rsidR="005C7C3C" w:rsidRPr="005C7C3C">
        <w:rPr>
          <w:sz w:val="28"/>
          <w:szCs w:val="28"/>
        </w:rPr>
        <w:t>цирования</w:t>
      </w:r>
      <w:proofErr w:type="spellEnd"/>
      <w:r w:rsidR="005C7C3C" w:rsidRPr="005C7C3C">
        <w:rPr>
          <w:sz w:val="28"/>
          <w:szCs w:val="28"/>
        </w:rPr>
        <w:t>, ступень для подготовки  игры в оркестре.</w:t>
      </w:r>
    </w:p>
    <w:p w:rsidR="005C7C3C" w:rsidRPr="004A545C" w:rsidRDefault="005C7C3C" w:rsidP="005C7C3C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4A545C">
        <w:rPr>
          <w:b/>
          <w:i/>
          <w:sz w:val="28"/>
          <w:szCs w:val="28"/>
        </w:rPr>
        <w:t xml:space="preserve">6. Обоснование структуры учебного предмета </w:t>
      </w:r>
    </w:p>
    <w:p w:rsidR="00F23F0F" w:rsidRPr="004A545C" w:rsidRDefault="00F23F0F" w:rsidP="00F23F0F">
      <w:pPr>
        <w:pStyle w:val="Body1"/>
        <w:spacing w:line="36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 xml:space="preserve">Обоснованием структуры программы являются ФГТ, отражающие все аспекты работы преподавателя с учеником. </w:t>
      </w:r>
    </w:p>
    <w:p w:rsidR="00F23F0F" w:rsidRPr="004A545C" w:rsidRDefault="00F23F0F" w:rsidP="00E67CA2">
      <w:pPr>
        <w:pStyle w:val="Body1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Программа содержит  следующие разделы:</w:t>
      </w:r>
    </w:p>
    <w:p w:rsidR="00F23F0F" w:rsidRPr="004A545C" w:rsidRDefault="00F23F0F" w:rsidP="00F23F0F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 xml:space="preserve">-   сведения о затратах учебного времени, предусмотренного на освоение </w:t>
      </w:r>
      <w:r w:rsidR="00E67CA2">
        <w:rPr>
          <w:rFonts w:ascii="Times New Roman" w:eastAsia="Helvetica" w:hAnsi="Times New Roman"/>
          <w:color w:val="auto"/>
          <w:sz w:val="28"/>
          <w:szCs w:val="28"/>
          <w:lang w:val="ru-RU"/>
        </w:rPr>
        <w:t>учебного предмета</w:t>
      </w: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;</w:t>
      </w:r>
    </w:p>
    <w:p w:rsidR="00F23F0F" w:rsidRPr="004A545C" w:rsidRDefault="00F23F0F" w:rsidP="00F23F0F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-   распределение учебного материала по годам обучения;</w:t>
      </w:r>
    </w:p>
    <w:p w:rsidR="00F23F0F" w:rsidRPr="004A545C" w:rsidRDefault="00F23F0F" w:rsidP="00F23F0F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-   описание дидактических единиц учебного предмета;</w:t>
      </w:r>
    </w:p>
    <w:p w:rsidR="00F23F0F" w:rsidRPr="004A545C" w:rsidRDefault="00F23F0F" w:rsidP="00F23F0F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 xml:space="preserve">-   требования к уровню подготовки </w:t>
      </w:r>
      <w:proofErr w:type="gramStart"/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обучающихся</w:t>
      </w:r>
      <w:proofErr w:type="gramEnd"/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;</w:t>
      </w:r>
    </w:p>
    <w:p w:rsidR="00F23F0F" w:rsidRPr="004A545C" w:rsidRDefault="00F23F0F" w:rsidP="00F23F0F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-   формы и методы контроля, система оценок;</w:t>
      </w:r>
    </w:p>
    <w:p w:rsidR="00F23F0F" w:rsidRPr="004A545C" w:rsidRDefault="00F23F0F" w:rsidP="00F23F0F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-   методическое обеспечение учебного процесса.</w:t>
      </w:r>
    </w:p>
    <w:p w:rsidR="005C7C3C" w:rsidRPr="00E67CA2" w:rsidRDefault="00F23F0F" w:rsidP="00E67CA2">
      <w:pPr>
        <w:spacing w:line="360" w:lineRule="auto"/>
        <w:ind w:firstLine="567"/>
        <w:jc w:val="both"/>
        <w:rPr>
          <w:sz w:val="28"/>
          <w:szCs w:val="28"/>
        </w:rPr>
      </w:pPr>
      <w:r w:rsidRPr="004A545C">
        <w:rPr>
          <w:sz w:val="28"/>
          <w:szCs w:val="28"/>
        </w:rPr>
        <w:lastRenderedPageBreak/>
        <w:t>В соответствии с данными направлениями строится основной раздел программы «Содержание учебного предмета».</w:t>
      </w:r>
    </w:p>
    <w:p w:rsidR="005C7C3C" w:rsidRDefault="005C7C3C" w:rsidP="005C7C3C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7. Методы обучения</w:t>
      </w:r>
    </w:p>
    <w:p w:rsidR="005C7C3C" w:rsidRDefault="005C7C3C" w:rsidP="00F23F0F">
      <w:pPr>
        <w:spacing w:line="360" w:lineRule="auto"/>
        <w:ind w:firstLine="420"/>
        <w:jc w:val="both"/>
        <w:rPr>
          <w:sz w:val="28"/>
          <w:szCs w:val="28"/>
        </w:rPr>
      </w:pPr>
      <w:r w:rsidRPr="005C7C3C">
        <w:rPr>
          <w:sz w:val="28"/>
          <w:szCs w:val="28"/>
        </w:rPr>
        <w:t>Выбор методов обучения  по предмету «Ансамбль» зависит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 w:rsidRPr="005C7C3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F23F0F" w:rsidRDefault="005C7C3C" w:rsidP="00F23F0F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возраста учащихся</w:t>
      </w:r>
      <w:r w:rsidR="00F23F0F">
        <w:rPr>
          <w:sz w:val="28"/>
          <w:szCs w:val="28"/>
        </w:rPr>
        <w:t>;</w:t>
      </w:r>
      <w:r w:rsidRPr="005C7C3C">
        <w:rPr>
          <w:sz w:val="28"/>
          <w:szCs w:val="28"/>
        </w:rPr>
        <w:t xml:space="preserve"> </w:t>
      </w:r>
    </w:p>
    <w:p w:rsidR="00F23F0F" w:rsidRDefault="005C7C3C" w:rsidP="00F23F0F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5C7C3C">
        <w:rPr>
          <w:sz w:val="28"/>
          <w:szCs w:val="28"/>
        </w:rPr>
        <w:t xml:space="preserve">их индивидуальных </w:t>
      </w:r>
      <w:r w:rsidR="00F23F0F">
        <w:rPr>
          <w:sz w:val="28"/>
          <w:szCs w:val="28"/>
        </w:rPr>
        <w:t xml:space="preserve"> способностей;</w:t>
      </w:r>
    </w:p>
    <w:p w:rsidR="00F23F0F" w:rsidRDefault="00F23F0F" w:rsidP="00F23F0F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  состава ансамбля;</w:t>
      </w:r>
    </w:p>
    <w:p w:rsidR="005C7C3C" w:rsidRPr="005C7C3C" w:rsidRDefault="005C7C3C" w:rsidP="00F23F0F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5C7C3C">
        <w:rPr>
          <w:sz w:val="28"/>
          <w:szCs w:val="28"/>
        </w:rPr>
        <w:t>от количества участников ансамбля</w:t>
      </w:r>
      <w:r w:rsidR="00F23F0F">
        <w:rPr>
          <w:sz w:val="28"/>
          <w:szCs w:val="28"/>
        </w:rPr>
        <w:t>.</w:t>
      </w:r>
    </w:p>
    <w:p w:rsidR="005C7C3C" w:rsidRPr="005C7C3C" w:rsidRDefault="00D91C96" w:rsidP="005C7C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7C3C" w:rsidRPr="005C7C3C">
        <w:rPr>
          <w:sz w:val="28"/>
          <w:szCs w:val="28"/>
        </w:rPr>
        <w:t>Для достижения поставленной цели и реализации задач предмета используются следующие методы обучения:</w:t>
      </w:r>
    </w:p>
    <w:p w:rsidR="005C7C3C" w:rsidRPr="005C7C3C" w:rsidRDefault="005C7C3C" w:rsidP="005C7C3C">
      <w:pPr>
        <w:spacing w:line="360" w:lineRule="auto"/>
        <w:jc w:val="both"/>
        <w:rPr>
          <w:sz w:val="28"/>
          <w:szCs w:val="28"/>
        </w:rPr>
      </w:pPr>
      <w:r w:rsidRPr="005C7C3C">
        <w:rPr>
          <w:sz w:val="28"/>
          <w:szCs w:val="28"/>
        </w:rPr>
        <w:t xml:space="preserve">  - словесный (рассказ, объяснение);</w:t>
      </w:r>
    </w:p>
    <w:p w:rsidR="004A545C" w:rsidRDefault="005C7C3C" w:rsidP="005C7C3C">
      <w:pPr>
        <w:spacing w:line="360" w:lineRule="auto"/>
        <w:jc w:val="both"/>
        <w:rPr>
          <w:sz w:val="28"/>
          <w:szCs w:val="28"/>
        </w:rPr>
      </w:pPr>
      <w:r w:rsidRPr="005C7C3C">
        <w:rPr>
          <w:sz w:val="28"/>
          <w:szCs w:val="28"/>
        </w:rPr>
        <w:t xml:space="preserve">  - метод показа</w:t>
      </w:r>
      <w:r w:rsidR="004A545C">
        <w:rPr>
          <w:sz w:val="28"/>
          <w:szCs w:val="28"/>
        </w:rPr>
        <w:t>;</w:t>
      </w:r>
      <w:r w:rsidRPr="005C7C3C">
        <w:rPr>
          <w:sz w:val="28"/>
          <w:szCs w:val="28"/>
        </w:rPr>
        <w:t xml:space="preserve"> </w:t>
      </w:r>
    </w:p>
    <w:p w:rsidR="005C7C3C" w:rsidRDefault="00407AD5" w:rsidP="005C7C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ч</w:t>
      </w:r>
      <w:r w:rsidR="005C7C3C" w:rsidRPr="005C7C3C">
        <w:rPr>
          <w:sz w:val="28"/>
          <w:szCs w:val="28"/>
        </w:rPr>
        <w:t xml:space="preserve">астично – </w:t>
      </w:r>
      <w:proofErr w:type="gramStart"/>
      <w:r w:rsidR="005C7C3C" w:rsidRPr="005C7C3C">
        <w:rPr>
          <w:sz w:val="28"/>
          <w:szCs w:val="28"/>
        </w:rPr>
        <w:t>поисковый</w:t>
      </w:r>
      <w:proofErr w:type="gramEnd"/>
      <w:r w:rsidR="005C7C3C" w:rsidRPr="005C7C3C">
        <w:rPr>
          <w:sz w:val="28"/>
          <w:szCs w:val="28"/>
        </w:rPr>
        <w:t xml:space="preserve"> (ученики участвуют в поисках решения поставленной  задачи)</w:t>
      </w:r>
      <w:r w:rsidR="00F23F0F">
        <w:rPr>
          <w:sz w:val="28"/>
          <w:szCs w:val="28"/>
        </w:rPr>
        <w:t>.</w:t>
      </w:r>
    </w:p>
    <w:p w:rsidR="00F23F0F" w:rsidRPr="00E67CA2" w:rsidRDefault="00F23F0F" w:rsidP="00E67CA2">
      <w:pPr>
        <w:pStyle w:val="Body1"/>
        <w:spacing w:line="360" w:lineRule="auto"/>
        <w:ind w:firstLine="72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t>Предложенные методы работы с ансамблем народных инструментов в рамках предпрофессиональной образовательной программы являются наиболее продуктивными при реализации поставленных целей и зада учебного предмета и основаны на проверенных методиках и сложившихся традициях ансамблевого исполнительства на русских народных инструментах.</w:t>
      </w:r>
    </w:p>
    <w:p w:rsidR="00F23F0F" w:rsidRPr="004A545C" w:rsidRDefault="00F23F0F" w:rsidP="004A545C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color w:val="00B050"/>
          <w:sz w:val="28"/>
          <w:szCs w:val="28"/>
        </w:rPr>
        <w:tab/>
      </w:r>
      <w:r w:rsidRPr="004A545C">
        <w:rPr>
          <w:b/>
          <w:i/>
          <w:sz w:val="28"/>
          <w:szCs w:val="28"/>
        </w:rPr>
        <w:t>8. Описание материально – технических условий реализации учебного предмета «Ансамбль»</w:t>
      </w:r>
    </w:p>
    <w:p w:rsidR="00F23F0F" w:rsidRPr="002626B8" w:rsidRDefault="009B77A8" w:rsidP="002626B8">
      <w:pPr>
        <w:spacing w:line="360" w:lineRule="auto"/>
        <w:jc w:val="both"/>
        <w:rPr>
          <w:sz w:val="28"/>
          <w:szCs w:val="28"/>
        </w:rPr>
      </w:pPr>
      <w:r>
        <w:tab/>
      </w:r>
      <w:r w:rsidR="00F23F0F" w:rsidRPr="002626B8">
        <w:rPr>
          <w:sz w:val="28"/>
          <w:szCs w:val="28"/>
        </w:rPr>
        <w:t xml:space="preserve">Материально – техническая база образовательного учреждения должна соответствовать санитарным и противопожарным нормам, нормам охраны труда. </w:t>
      </w:r>
    </w:p>
    <w:p w:rsidR="001E3FDB" w:rsidRDefault="009B77A8" w:rsidP="002626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3F0F" w:rsidRPr="002626B8">
        <w:rPr>
          <w:sz w:val="28"/>
          <w:szCs w:val="28"/>
        </w:rPr>
        <w:t xml:space="preserve">В образовательном учреждении с полной комплектацией учеников по всем народным инструментам должно быть </w:t>
      </w:r>
      <w:r w:rsidR="006324A4">
        <w:rPr>
          <w:sz w:val="28"/>
          <w:szCs w:val="28"/>
        </w:rPr>
        <w:t>достаточное</w:t>
      </w:r>
      <w:r w:rsidR="00E67CA2">
        <w:rPr>
          <w:sz w:val="28"/>
          <w:szCs w:val="28"/>
        </w:rPr>
        <w:t xml:space="preserve"> количество высоко</w:t>
      </w:r>
      <w:r w:rsidR="00F23F0F" w:rsidRPr="002626B8">
        <w:rPr>
          <w:sz w:val="28"/>
          <w:szCs w:val="28"/>
        </w:rPr>
        <w:t>качественных оркестровых русск</w:t>
      </w:r>
      <w:r w:rsidR="00E67CA2">
        <w:rPr>
          <w:sz w:val="28"/>
          <w:szCs w:val="28"/>
        </w:rPr>
        <w:t>их народных инструментов, а так</w:t>
      </w:r>
      <w:r w:rsidR="00F23F0F" w:rsidRPr="002626B8">
        <w:rPr>
          <w:sz w:val="28"/>
          <w:szCs w:val="28"/>
        </w:rPr>
        <w:t xml:space="preserve">же должны быть созданы условия для их содержания, своевременного обслуживания и ремонта. </w:t>
      </w:r>
    </w:p>
    <w:p w:rsidR="00DF0EB0" w:rsidRDefault="00DF0EB0" w:rsidP="00811507">
      <w:pPr>
        <w:spacing w:after="240" w:line="360" w:lineRule="auto"/>
        <w:jc w:val="both"/>
        <w:rPr>
          <w:b/>
          <w:color w:val="FF0000"/>
          <w:sz w:val="28"/>
          <w:szCs w:val="28"/>
        </w:rPr>
      </w:pPr>
    </w:p>
    <w:p w:rsidR="001E3FDB" w:rsidRDefault="001E3FDB" w:rsidP="00811507">
      <w:pPr>
        <w:spacing w:after="240" w:line="360" w:lineRule="auto"/>
        <w:jc w:val="both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ab/>
      </w:r>
      <w:r>
        <w:rPr>
          <w:b/>
          <w:color w:val="FF0000"/>
          <w:sz w:val="28"/>
          <w:szCs w:val="28"/>
        </w:rPr>
        <w:tab/>
      </w:r>
      <w:r w:rsidR="00BB35A8">
        <w:rPr>
          <w:b/>
          <w:color w:val="FF0000"/>
          <w:sz w:val="28"/>
          <w:szCs w:val="28"/>
        </w:rPr>
        <w:tab/>
      </w:r>
      <w:r w:rsidRPr="004A545C">
        <w:rPr>
          <w:b/>
          <w:sz w:val="28"/>
          <w:szCs w:val="28"/>
          <w:lang w:val="en-US"/>
        </w:rPr>
        <w:t>II</w:t>
      </w:r>
      <w:r w:rsidR="00E67CA2">
        <w:rPr>
          <w:b/>
          <w:sz w:val="28"/>
          <w:szCs w:val="28"/>
        </w:rPr>
        <w:t>.</w:t>
      </w:r>
      <w:r w:rsidRPr="004A545C">
        <w:rPr>
          <w:b/>
          <w:sz w:val="28"/>
          <w:szCs w:val="28"/>
        </w:rPr>
        <w:t xml:space="preserve"> Содержание учебного предмета</w:t>
      </w:r>
    </w:p>
    <w:p w:rsidR="00C67D38" w:rsidRPr="00E67CA2" w:rsidRDefault="009B77A8" w:rsidP="00C711CD">
      <w:pPr>
        <w:spacing w:line="360" w:lineRule="auto"/>
        <w:jc w:val="both"/>
        <w:rPr>
          <w:sz w:val="28"/>
          <w:szCs w:val="28"/>
        </w:rPr>
      </w:pPr>
      <w:r>
        <w:tab/>
      </w:r>
      <w:r w:rsidR="00C67D38" w:rsidRPr="004A545C">
        <w:rPr>
          <w:b/>
          <w:i/>
          <w:sz w:val="28"/>
          <w:szCs w:val="28"/>
        </w:rPr>
        <w:t>Сведения о затратах учебного времени</w:t>
      </w:r>
      <w:r w:rsidR="00C67D38" w:rsidRPr="004A545C">
        <w:rPr>
          <w:i/>
          <w:sz w:val="28"/>
          <w:szCs w:val="28"/>
        </w:rPr>
        <w:t xml:space="preserve">,  </w:t>
      </w:r>
      <w:r w:rsidR="00C67D38" w:rsidRPr="004A545C">
        <w:rPr>
          <w:sz w:val="28"/>
          <w:szCs w:val="28"/>
        </w:rPr>
        <w:t>предусмотренного на освоение учебного предмета «Ансамбль», на максимальную, самостоятельную нагрузку обучающихся и аудиторные занятия:</w:t>
      </w:r>
      <w:r w:rsidR="00C67D38" w:rsidRPr="00E67CA2">
        <w:rPr>
          <w:b/>
          <w:color w:val="00B050"/>
          <w:sz w:val="28"/>
          <w:szCs w:val="28"/>
        </w:rPr>
        <w:tab/>
      </w:r>
      <w:r w:rsidR="00C67D38" w:rsidRPr="00E67CA2">
        <w:rPr>
          <w:b/>
          <w:color w:val="00B050"/>
          <w:sz w:val="28"/>
          <w:szCs w:val="28"/>
        </w:rPr>
        <w:tab/>
      </w:r>
      <w:r w:rsidR="00C67D38" w:rsidRPr="00E67CA2">
        <w:rPr>
          <w:b/>
          <w:color w:val="00B050"/>
          <w:sz w:val="28"/>
          <w:szCs w:val="28"/>
        </w:rPr>
        <w:tab/>
      </w:r>
      <w:r w:rsidR="00C67D38" w:rsidRPr="00E67CA2">
        <w:rPr>
          <w:b/>
          <w:color w:val="00B050"/>
          <w:sz w:val="28"/>
          <w:szCs w:val="28"/>
        </w:rPr>
        <w:tab/>
      </w:r>
      <w:r w:rsidR="00C67D38" w:rsidRPr="00E67CA2">
        <w:rPr>
          <w:b/>
          <w:color w:val="00B050"/>
          <w:sz w:val="28"/>
          <w:szCs w:val="28"/>
        </w:rPr>
        <w:tab/>
      </w:r>
    </w:p>
    <w:p w:rsidR="00C67D38" w:rsidRPr="00F57FFA" w:rsidRDefault="00C67D38" w:rsidP="00366B36">
      <w:pPr>
        <w:spacing w:line="360" w:lineRule="auto"/>
        <w:jc w:val="center"/>
        <w:rPr>
          <w:i/>
          <w:sz w:val="28"/>
          <w:szCs w:val="28"/>
        </w:rPr>
      </w:pPr>
      <w:r w:rsidRPr="00F57FFA">
        <w:rPr>
          <w:i/>
          <w:sz w:val="28"/>
          <w:szCs w:val="28"/>
        </w:rPr>
        <w:t xml:space="preserve">Срок обучения – </w:t>
      </w:r>
      <w:r w:rsidR="0068233B">
        <w:rPr>
          <w:i/>
          <w:sz w:val="28"/>
          <w:szCs w:val="28"/>
        </w:rPr>
        <w:t>5 (</w:t>
      </w:r>
      <w:r w:rsidRPr="00F57FFA">
        <w:rPr>
          <w:i/>
          <w:sz w:val="28"/>
          <w:szCs w:val="28"/>
        </w:rPr>
        <w:t>6</w:t>
      </w:r>
      <w:r w:rsidR="0068233B">
        <w:rPr>
          <w:i/>
          <w:sz w:val="28"/>
          <w:szCs w:val="28"/>
        </w:rPr>
        <w:t>)</w:t>
      </w:r>
      <w:r w:rsidRPr="00F57FFA">
        <w:rPr>
          <w:i/>
          <w:sz w:val="28"/>
          <w:szCs w:val="28"/>
        </w:rPr>
        <w:t xml:space="preserve"> лет</w:t>
      </w:r>
    </w:p>
    <w:p w:rsidR="00366B36" w:rsidRDefault="00366B36" w:rsidP="00366B36">
      <w:pPr>
        <w:spacing w:line="360" w:lineRule="auto"/>
        <w:ind w:firstLine="709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>Аудиторные занятия: с</w:t>
      </w:r>
      <w:r w:rsidR="00E67CA2" w:rsidRPr="00E67CA2">
        <w:rPr>
          <w:sz w:val="28"/>
          <w:szCs w:val="28"/>
        </w:rPr>
        <w:t>о 2 по 5 класс – 1 час в неделю, в 6 классе – 2 часа в неделю.</w:t>
      </w:r>
      <w:r w:rsidR="00BB35A8" w:rsidRPr="00E67CA2">
        <w:rPr>
          <w:color w:val="00B050"/>
          <w:sz w:val="28"/>
          <w:szCs w:val="28"/>
        </w:rPr>
        <w:tab/>
      </w:r>
      <w:r w:rsidR="00BB35A8" w:rsidRPr="00E67CA2">
        <w:rPr>
          <w:color w:val="00B050"/>
          <w:sz w:val="28"/>
          <w:szCs w:val="28"/>
        </w:rPr>
        <w:tab/>
      </w:r>
      <w:r w:rsidR="00BB35A8" w:rsidRPr="00E67CA2">
        <w:rPr>
          <w:color w:val="00B050"/>
          <w:sz w:val="28"/>
          <w:szCs w:val="28"/>
        </w:rPr>
        <w:tab/>
      </w:r>
    </w:p>
    <w:p w:rsidR="00551DA2" w:rsidRPr="00366B36" w:rsidRDefault="0042432C" w:rsidP="00366B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Самостоятельные занятия: с 2</w:t>
      </w:r>
      <w:r w:rsidR="00366B36">
        <w:rPr>
          <w:sz w:val="28"/>
          <w:szCs w:val="28"/>
        </w:rPr>
        <w:t xml:space="preserve"> по 6 класс – 1 час в неделю.</w:t>
      </w:r>
    </w:p>
    <w:p w:rsidR="00551DA2" w:rsidRPr="004A545C" w:rsidRDefault="00551DA2" w:rsidP="00F57FFA">
      <w:pPr>
        <w:spacing w:line="360" w:lineRule="auto"/>
        <w:ind w:firstLine="709"/>
        <w:jc w:val="both"/>
        <w:rPr>
          <w:sz w:val="28"/>
          <w:szCs w:val="28"/>
        </w:rPr>
      </w:pPr>
      <w:r w:rsidRPr="004A545C">
        <w:rPr>
          <w:rFonts w:eastAsia="Helvetica"/>
          <w:sz w:val="28"/>
          <w:szCs w:val="28"/>
        </w:rPr>
        <w:t>Объем времени на самостоятельную работу определяется с учетом сложившихся педагогических традиций и методической целесообразности.</w:t>
      </w:r>
    </w:p>
    <w:p w:rsidR="00551DA2" w:rsidRPr="004A545C" w:rsidRDefault="00551DA2" w:rsidP="00551DA2">
      <w:pPr>
        <w:spacing w:line="360" w:lineRule="auto"/>
        <w:ind w:firstLine="567"/>
        <w:rPr>
          <w:i/>
          <w:sz w:val="28"/>
          <w:szCs w:val="28"/>
        </w:rPr>
      </w:pPr>
      <w:r w:rsidRPr="004A545C">
        <w:rPr>
          <w:i/>
          <w:sz w:val="28"/>
          <w:szCs w:val="28"/>
        </w:rPr>
        <w:t>Виды  внеаудиторной  работы:</w:t>
      </w:r>
    </w:p>
    <w:p w:rsidR="00551DA2" w:rsidRPr="004A545C" w:rsidRDefault="00551DA2" w:rsidP="00551DA2">
      <w:pPr>
        <w:spacing w:line="360" w:lineRule="auto"/>
        <w:ind w:left="142" w:firstLine="567"/>
        <w:jc w:val="both"/>
        <w:rPr>
          <w:i/>
          <w:sz w:val="28"/>
          <w:szCs w:val="28"/>
        </w:rPr>
      </w:pPr>
      <w:r w:rsidRPr="004A545C">
        <w:rPr>
          <w:i/>
          <w:sz w:val="28"/>
          <w:szCs w:val="28"/>
        </w:rPr>
        <w:t>- выполнение  домашнего  задания;</w:t>
      </w:r>
    </w:p>
    <w:p w:rsidR="00551DA2" w:rsidRPr="004A545C" w:rsidRDefault="00551DA2" w:rsidP="00551DA2">
      <w:pPr>
        <w:spacing w:line="360" w:lineRule="auto"/>
        <w:ind w:left="142" w:firstLine="567"/>
        <w:jc w:val="both"/>
        <w:rPr>
          <w:i/>
          <w:sz w:val="28"/>
          <w:szCs w:val="28"/>
        </w:rPr>
      </w:pPr>
      <w:r w:rsidRPr="004A545C">
        <w:rPr>
          <w:i/>
          <w:sz w:val="28"/>
          <w:szCs w:val="28"/>
        </w:rPr>
        <w:t>- подготовка  к  концертным  выступлениям;</w:t>
      </w:r>
    </w:p>
    <w:p w:rsidR="00551DA2" w:rsidRPr="004A545C" w:rsidRDefault="00551DA2" w:rsidP="00551DA2">
      <w:pPr>
        <w:spacing w:line="360" w:lineRule="auto"/>
        <w:ind w:left="142" w:firstLine="567"/>
        <w:jc w:val="both"/>
        <w:rPr>
          <w:i/>
          <w:sz w:val="28"/>
          <w:szCs w:val="28"/>
        </w:rPr>
      </w:pPr>
      <w:r w:rsidRPr="004A545C">
        <w:rPr>
          <w:i/>
          <w:sz w:val="28"/>
          <w:szCs w:val="28"/>
        </w:rPr>
        <w:t>- посещение  учреждений  культуры  (филармоний,  театров,  концертных  залов  и  др.);</w:t>
      </w:r>
    </w:p>
    <w:p w:rsidR="00551DA2" w:rsidRPr="004A545C" w:rsidRDefault="00551DA2" w:rsidP="00551DA2">
      <w:pPr>
        <w:spacing w:line="360" w:lineRule="auto"/>
        <w:ind w:left="142" w:firstLine="556"/>
        <w:jc w:val="both"/>
        <w:rPr>
          <w:i/>
          <w:sz w:val="28"/>
          <w:szCs w:val="28"/>
        </w:rPr>
      </w:pPr>
      <w:r w:rsidRPr="004A545C">
        <w:rPr>
          <w:i/>
          <w:sz w:val="28"/>
          <w:szCs w:val="28"/>
        </w:rPr>
        <w:t>- участие  обучающихся  в  концертах,  творческих  мероприятиях  и   культурно-просветительской  деятельности  образовательного  учреждения  и  др.</w:t>
      </w:r>
    </w:p>
    <w:p w:rsidR="00551DA2" w:rsidRPr="004A545C" w:rsidRDefault="00551DA2" w:rsidP="00551DA2">
      <w:pPr>
        <w:spacing w:line="360" w:lineRule="auto"/>
        <w:ind w:left="142" w:firstLine="709"/>
        <w:jc w:val="both"/>
        <w:rPr>
          <w:sz w:val="28"/>
          <w:szCs w:val="28"/>
        </w:rPr>
      </w:pPr>
      <w:r w:rsidRPr="004A545C">
        <w:rPr>
          <w:sz w:val="28"/>
          <w:szCs w:val="28"/>
        </w:rPr>
        <w:t xml:space="preserve">Учебный материал распределяется по годам обучения – классам. Каждый класс имеет свои дидактические </w:t>
      </w:r>
      <w:proofErr w:type="gramStart"/>
      <w:r w:rsidRPr="004A545C">
        <w:rPr>
          <w:sz w:val="28"/>
          <w:szCs w:val="28"/>
        </w:rPr>
        <w:t>задачи</w:t>
      </w:r>
      <w:proofErr w:type="gramEnd"/>
      <w:r w:rsidRPr="004A545C">
        <w:rPr>
          <w:sz w:val="28"/>
          <w:szCs w:val="28"/>
        </w:rPr>
        <w:t xml:space="preserve"> и объем времени, предусмотренный для освоения учебного материала.</w:t>
      </w:r>
    </w:p>
    <w:p w:rsidR="00551DA2" w:rsidRDefault="00551DA2" w:rsidP="00551DA2">
      <w:pPr>
        <w:tabs>
          <w:tab w:val="left" w:pos="1860"/>
        </w:tabs>
        <w:spacing w:line="360" w:lineRule="auto"/>
        <w:ind w:left="142" w:firstLine="709"/>
        <w:jc w:val="both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ab/>
      </w:r>
    </w:p>
    <w:p w:rsidR="00551DA2" w:rsidRPr="004A545C" w:rsidRDefault="00551DA2" w:rsidP="00551DA2">
      <w:pPr>
        <w:pStyle w:val="a6"/>
        <w:numPr>
          <w:ilvl w:val="0"/>
          <w:numId w:val="19"/>
        </w:numPr>
        <w:spacing w:line="360" w:lineRule="auto"/>
        <w:jc w:val="both"/>
        <w:rPr>
          <w:b/>
          <w:i/>
          <w:sz w:val="28"/>
          <w:szCs w:val="28"/>
          <w:lang w:val="ru-RU"/>
        </w:rPr>
      </w:pPr>
      <w:r w:rsidRPr="004A545C">
        <w:rPr>
          <w:b/>
          <w:i/>
          <w:sz w:val="28"/>
          <w:szCs w:val="28"/>
          <w:lang w:val="ru-RU"/>
        </w:rPr>
        <w:t>Требования по годам обучения</w:t>
      </w:r>
    </w:p>
    <w:p w:rsidR="00551DA2" w:rsidRPr="004A545C" w:rsidRDefault="00551DA2" w:rsidP="00551DA2">
      <w:pPr>
        <w:spacing w:line="360" w:lineRule="auto"/>
        <w:ind w:left="142" w:firstLine="720"/>
        <w:jc w:val="both"/>
        <w:rPr>
          <w:sz w:val="28"/>
          <w:szCs w:val="28"/>
        </w:rPr>
      </w:pPr>
      <w:r w:rsidRPr="004A545C">
        <w:rPr>
          <w:sz w:val="28"/>
          <w:szCs w:val="28"/>
        </w:rPr>
        <w:t>В  ансамблевой  игре  так  же,  как   и  в  сольном  испол</w:t>
      </w:r>
      <w:r w:rsidR="00366B36">
        <w:rPr>
          <w:sz w:val="28"/>
          <w:szCs w:val="28"/>
        </w:rPr>
        <w:t>нительстве,  требуются  определе</w:t>
      </w:r>
      <w:r w:rsidRPr="004A545C">
        <w:rPr>
          <w:sz w:val="28"/>
          <w:szCs w:val="28"/>
        </w:rPr>
        <w:t>нные  музыкально-технические  навыки  владения  инструментом,  навыки  совместной  игры</w:t>
      </w:r>
      <w:r w:rsidR="00366B36">
        <w:rPr>
          <w:sz w:val="28"/>
          <w:szCs w:val="28"/>
        </w:rPr>
        <w:t>,</w:t>
      </w:r>
      <w:r w:rsidRPr="004A545C">
        <w:rPr>
          <w:sz w:val="28"/>
          <w:szCs w:val="28"/>
        </w:rPr>
        <w:t xml:space="preserve">  такие</w:t>
      </w:r>
      <w:r w:rsidR="00366B36">
        <w:rPr>
          <w:sz w:val="28"/>
          <w:szCs w:val="28"/>
        </w:rPr>
        <w:t>,</w:t>
      </w:r>
      <w:r w:rsidRPr="004A545C">
        <w:rPr>
          <w:sz w:val="28"/>
          <w:szCs w:val="28"/>
        </w:rPr>
        <w:t xml:space="preserve">  как:</w:t>
      </w:r>
    </w:p>
    <w:p w:rsidR="00551DA2" w:rsidRPr="004A545C" w:rsidRDefault="00551DA2" w:rsidP="00366B36">
      <w:pPr>
        <w:pStyle w:val="Body1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Helvetica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color w:val="auto"/>
          <w:sz w:val="28"/>
          <w:szCs w:val="28"/>
          <w:lang w:val="ru-RU"/>
        </w:rPr>
        <w:t>сформированный комплекс умений и навыков в области коллективного творчества - ансамблевого исполнительства, позволяющий демонстрировать в ансамблевой игре единство исполнительских намерений и реализацию исполнительского замысла;</w:t>
      </w:r>
    </w:p>
    <w:p w:rsidR="00551DA2" w:rsidRPr="004A545C" w:rsidRDefault="00551DA2" w:rsidP="00366B36">
      <w:pPr>
        <w:pStyle w:val="Body1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 xml:space="preserve">навыки по решению музыкально-исполнительских задач ансамблевого исполнительства, обусловленных художественным содержанием и особенностями формы, жанра и стиля музыкального произведения. </w:t>
      </w:r>
    </w:p>
    <w:p w:rsidR="00345B24" w:rsidRPr="00407AD5" w:rsidRDefault="00345B24" w:rsidP="00407AD5">
      <w:pPr>
        <w:pStyle w:val="Body1"/>
        <w:spacing w:line="360" w:lineRule="auto"/>
        <w:ind w:left="709"/>
        <w:jc w:val="both"/>
        <w:rPr>
          <w:rFonts w:ascii="Times New Roman" w:eastAsia="Helvetica" w:hAnsi="Times New Roman"/>
          <w:b/>
          <w:color w:val="00B050"/>
          <w:sz w:val="16"/>
          <w:szCs w:val="16"/>
          <w:lang w:val="ru-RU"/>
        </w:rPr>
      </w:pPr>
    </w:p>
    <w:p w:rsidR="00FC4266" w:rsidRDefault="00FC4266" w:rsidP="00FC4266">
      <w:pPr>
        <w:spacing w:line="360" w:lineRule="auto"/>
        <w:jc w:val="both"/>
        <w:rPr>
          <w:b/>
          <w:sz w:val="28"/>
          <w:szCs w:val="28"/>
        </w:rPr>
      </w:pPr>
      <w:r w:rsidRPr="00FC4266">
        <w:rPr>
          <w:b/>
          <w:sz w:val="28"/>
          <w:szCs w:val="28"/>
        </w:rPr>
        <w:t xml:space="preserve">Срок обучения – </w:t>
      </w:r>
      <w:r w:rsidR="007C5237">
        <w:rPr>
          <w:b/>
          <w:sz w:val="28"/>
          <w:szCs w:val="28"/>
        </w:rPr>
        <w:t>5 (</w:t>
      </w:r>
      <w:r w:rsidR="00704402">
        <w:rPr>
          <w:b/>
          <w:sz w:val="28"/>
          <w:szCs w:val="28"/>
        </w:rPr>
        <w:t>6</w:t>
      </w:r>
      <w:r w:rsidR="007C5237">
        <w:rPr>
          <w:b/>
          <w:sz w:val="28"/>
          <w:szCs w:val="28"/>
        </w:rPr>
        <w:t>)</w:t>
      </w:r>
      <w:r w:rsidR="00704402">
        <w:rPr>
          <w:b/>
          <w:sz w:val="28"/>
          <w:szCs w:val="28"/>
        </w:rPr>
        <w:t xml:space="preserve"> лет</w:t>
      </w:r>
    </w:p>
    <w:p w:rsidR="00704402" w:rsidRPr="00704402" w:rsidRDefault="00704402" w:rsidP="00FC4266">
      <w:pPr>
        <w:spacing w:line="360" w:lineRule="auto"/>
        <w:jc w:val="both"/>
        <w:rPr>
          <w:b/>
          <w:i/>
          <w:sz w:val="28"/>
          <w:szCs w:val="28"/>
        </w:rPr>
      </w:pPr>
      <w:r w:rsidRPr="00704402">
        <w:rPr>
          <w:b/>
          <w:i/>
          <w:sz w:val="28"/>
          <w:szCs w:val="28"/>
        </w:rPr>
        <w:t xml:space="preserve">Годовые требования </w:t>
      </w:r>
    </w:p>
    <w:p w:rsidR="00FC4266" w:rsidRPr="00FC4266" w:rsidRDefault="00704402" w:rsidP="00FC426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Второй класс    (</w:t>
      </w:r>
      <w:r w:rsidR="00901E07">
        <w:rPr>
          <w:b/>
          <w:sz w:val="28"/>
          <w:szCs w:val="28"/>
        </w:rPr>
        <w:t>1 час</w:t>
      </w:r>
      <w:r w:rsidR="00FC4266" w:rsidRPr="00FC4266">
        <w:rPr>
          <w:b/>
          <w:sz w:val="28"/>
          <w:szCs w:val="28"/>
        </w:rPr>
        <w:t xml:space="preserve">  в неделю</w:t>
      </w:r>
      <w:r>
        <w:rPr>
          <w:b/>
          <w:sz w:val="28"/>
          <w:szCs w:val="28"/>
        </w:rPr>
        <w:t>)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>В течение года  ученики должны сыграть 4 пьесы: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Конец октября </w:t>
      </w:r>
      <w:r w:rsidR="00D91C96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контрольный урок –       1 пьеса по нотам, 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Середина декабря  </w:t>
      </w:r>
      <w:r w:rsidR="00D91C96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</w:t>
      </w:r>
      <w:r w:rsidR="00901E07">
        <w:rPr>
          <w:sz w:val="28"/>
          <w:szCs w:val="28"/>
        </w:rPr>
        <w:t xml:space="preserve">рольный урок </w:t>
      </w:r>
      <w:r w:rsidR="002079A9" w:rsidRPr="00FC4266">
        <w:rPr>
          <w:sz w:val="28"/>
          <w:szCs w:val="28"/>
        </w:rPr>
        <w:t>–</w:t>
      </w:r>
      <w:r w:rsidR="002079A9">
        <w:rPr>
          <w:sz w:val="28"/>
          <w:szCs w:val="28"/>
        </w:rPr>
        <w:t xml:space="preserve"> </w:t>
      </w:r>
      <w:r w:rsidR="00901E07">
        <w:rPr>
          <w:sz w:val="28"/>
          <w:szCs w:val="28"/>
        </w:rPr>
        <w:t>1 пьеса наизусть,</w:t>
      </w:r>
    </w:p>
    <w:p w:rsidR="00407AD5" w:rsidRDefault="00D91C96" w:rsidP="00FC42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 марта  </w:t>
      </w:r>
      <w:r w:rsidRPr="001E3FDB">
        <w:rPr>
          <w:sz w:val="28"/>
          <w:szCs w:val="28"/>
        </w:rPr>
        <w:t>–</w:t>
      </w:r>
      <w:r w:rsidR="00FC4266" w:rsidRPr="00FC4266">
        <w:rPr>
          <w:sz w:val="28"/>
          <w:szCs w:val="28"/>
        </w:rPr>
        <w:t xml:space="preserve">   контрольный урок   –   1  пьес по нотам,   </w:t>
      </w:r>
    </w:p>
    <w:p w:rsidR="00FC4266" w:rsidRPr="00FC4266" w:rsidRDefault="002079A9" w:rsidP="00FC42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 апреля  </w:t>
      </w:r>
      <w:r w:rsidR="00D91C96" w:rsidRPr="001E3FDB">
        <w:rPr>
          <w:sz w:val="28"/>
          <w:szCs w:val="28"/>
        </w:rPr>
        <w:t>–</w:t>
      </w:r>
      <w:r>
        <w:rPr>
          <w:sz w:val="28"/>
          <w:szCs w:val="28"/>
        </w:rPr>
        <w:t xml:space="preserve"> зачет  </w:t>
      </w:r>
      <w:r w:rsidRPr="00FC4266">
        <w:rPr>
          <w:sz w:val="28"/>
          <w:szCs w:val="28"/>
        </w:rPr>
        <w:t>–</w:t>
      </w:r>
      <w:r w:rsidR="006C4573">
        <w:rPr>
          <w:sz w:val="28"/>
          <w:szCs w:val="28"/>
        </w:rPr>
        <w:t xml:space="preserve">                         </w:t>
      </w:r>
      <w:r w:rsidR="00FC4266" w:rsidRPr="00FC4266">
        <w:rPr>
          <w:sz w:val="28"/>
          <w:szCs w:val="28"/>
        </w:rPr>
        <w:t xml:space="preserve">1 пьеса наизусть.     </w:t>
      </w:r>
    </w:p>
    <w:p w:rsidR="005E4686" w:rsidRDefault="005E4686" w:rsidP="005E4686">
      <w:pPr>
        <w:spacing w:line="360" w:lineRule="auto"/>
        <w:ind w:firstLine="426"/>
        <w:jc w:val="both"/>
        <w:rPr>
          <w:sz w:val="28"/>
          <w:szCs w:val="28"/>
        </w:rPr>
      </w:pPr>
      <w:r w:rsidRPr="005E4686">
        <w:rPr>
          <w:sz w:val="28"/>
          <w:szCs w:val="28"/>
        </w:rPr>
        <w:t xml:space="preserve">Основные задачи: приобретение элементарных навыков ансамблевой игры: единство штрихов и аппликатуры, единые приёмы игры, </w:t>
      </w:r>
      <w:proofErr w:type="gramStart"/>
      <w:r w:rsidRPr="005E4686">
        <w:rPr>
          <w:sz w:val="28"/>
          <w:szCs w:val="28"/>
        </w:rPr>
        <w:t>единый</w:t>
      </w:r>
      <w:proofErr w:type="gramEnd"/>
      <w:r w:rsidRPr="005E4686">
        <w:rPr>
          <w:sz w:val="28"/>
          <w:szCs w:val="28"/>
        </w:rPr>
        <w:t xml:space="preserve"> темпо-ритм. В марте проводится итоговый зачет, на котором участники ансамбля исполняют 2 </w:t>
      </w:r>
      <w:proofErr w:type="gramStart"/>
      <w:r w:rsidRPr="005E4686">
        <w:rPr>
          <w:sz w:val="28"/>
          <w:szCs w:val="28"/>
        </w:rPr>
        <w:t>разнохарактерных</w:t>
      </w:r>
      <w:proofErr w:type="gramEnd"/>
      <w:r w:rsidRPr="005E4686">
        <w:rPr>
          <w:sz w:val="28"/>
          <w:szCs w:val="28"/>
        </w:rPr>
        <w:t xml:space="preserve"> произведения. В течение года учащиеся должны пройти 5-6 простых пьес. Схема работы над произведениями может быть следующая: 1-2 произведения разучиваются в качестве ознакомления, 1-2 произведения для работы в классе в качестве </w:t>
      </w:r>
      <w:proofErr w:type="spellStart"/>
      <w:r w:rsidRPr="005E4686">
        <w:rPr>
          <w:sz w:val="28"/>
          <w:szCs w:val="28"/>
        </w:rPr>
        <w:t>учебноинструктивного</w:t>
      </w:r>
      <w:proofErr w:type="spellEnd"/>
      <w:r w:rsidRPr="005E4686">
        <w:rPr>
          <w:sz w:val="28"/>
          <w:szCs w:val="28"/>
        </w:rPr>
        <w:t xml:space="preserve"> материала, 2-3 произведений довести до концертного (зачетного) варианта. </w:t>
      </w:r>
    </w:p>
    <w:p w:rsidR="005E4686" w:rsidRDefault="005E4686" w:rsidP="005E4686">
      <w:pPr>
        <w:spacing w:line="360" w:lineRule="auto"/>
        <w:ind w:firstLine="426"/>
        <w:jc w:val="both"/>
      </w:pPr>
      <w:r w:rsidRPr="005E4686">
        <w:rPr>
          <w:sz w:val="28"/>
          <w:szCs w:val="28"/>
        </w:rPr>
        <w:t>Примерный перечень музыкальных произведений, рекомендуемых для исполнения при переходе в следующий класс*</w:t>
      </w:r>
      <w:r>
        <w:t xml:space="preserve"> </w:t>
      </w:r>
    </w:p>
    <w:p w:rsidR="005E4686" w:rsidRPr="00ED505D" w:rsidRDefault="005E4686" w:rsidP="005E4686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ED505D">
        <w:rPr>
          <w:b/>
          <w:sz w:val="28"/>
          <w:szCs w:val="28"/>
        </w:rPr>
        <w:t xml:space="preserve">1 вариант </w:t>
      </w:r>
    </w:p>
    <w:p w:rsidR="005E4686" w:rsidRPr="00ED505D" w:rsidRDefault="005E4686" w:rsidP="005E4686">
      <w:pPr>
        <w:spacing w:line="360" w:lineRule="auto"/>
        <w:ind w:firstLine="426"/>
        <w:jc w:val="both"/>
        <w:rPr>
          <w:sz w:val="28"/>
          <w:szCs w:val="28"/>
        </w:rPr>
      </w:pPr>
      <w:r w:rsidRPr="00ED505D">
        <w:rPr>
          <w:sz w:val="28"/>
          <w:szCs w:val="28"/>
        </w:rPr>
        <w:t>1. «</w:t>
      </w:r>
      <w:proofErr w:type="spellStart"/>
      <w:r w:rsidRPr="00ED505D">
        <w:rPr>
          <w:sz w:val="28"/>
          <w:szCs w:val="28"/>
        </w:rPr>
        <w:t>Скоморошина</w:t>
      </w:r>
      <w:proofErr w:type="spellEnd"/>
      <w:r w:rsidRPr="00ED505D">
        <w:rPr>
          <w:sz w:val="28"/>
          <w:szCs w:val="28"/>
        </w:rPr>
        <w:t xml:space="preserve">» Семенов В.; </w:t>
      </w:r>
    </w:p>
    <w:p w:rsidR="005E4686" w:rsidRPr="00ED505D" w:rsidRDefault="005E4686" w:rsidP="005E4686">
      <w:pPr>
        <w:spacing w:line="360" w:lineRule="auto"/>
        <w:ind w:firstLine="426"/>
        <w:jc w:val="both"/>
        <w:rPr>
          <w:sz w:val="28"/>
          <w:szCs w:val="28"/>
        </w:rPr>
      </w:pPr>
      <w:r w:rsidRPr="00ED505D">
        <w:rPr>
          <w:sz w:val="28"/>
          <w:szCs w:val="28"/>
        </w:rPr>
        <w:t xml:space="preserve">2. «Колыбельная маме» </w:t>
      </w:r>
      <w:proofErr w:type="spellStart"/>
      <w:r w:rsidRPr="00ED505D">
        <w:rPr>
          <w:sz w:val="28"/>
          <w:szCs w:val="28"/>
        </w:rPr>
        <w:t>Матовицкая</w:t>
      </w:r>
      <w:proofErr w:type="spellEnd"/>
      <w:r w:rsidRPr="00ED505D">
        <w:rPr>
          <w:sz w:val="28"/>
          <w:szCs w:val="28"/>
        </w:rPr>
        <w:t xml:space="preserve"> А. </w:t>
      </w:r>
    </w:p>
    <w:p w:rsidR="005E4686" w:rsidRPr="00ED505D" w:rsidRDefault="005E4686" w:rsidP="005E4686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ED505D">
        <w:rPr>
          <w:b/>
          <w:sz w:val="28"/>
          <w:szCs w:val="28"/>
        </w:rPr>
        <w:t xml:space="preserve">2 вариант </w:t>
      </w:r>
    </w:p>
    <w:p w:rsidR="005E4686" w:rsidRPr="00ED505D" w:rsidRDefault="005E4686" w:rsidP="005E4686">
      <w:pPr>
        <w:spacing w:line="360" w:lineRule="auto"/>
        <w:ind w:firstLine="426"/>
        <w:jc w:val="both"/>
        <w:rPr>
          <w:sz w:val="28"/>
          <w:szCs w:val="28"/>
        </w:rPr>
      </w:pPr>
      <w:r w:rsidRPr="00ED505D">
        <w:rPr>
          <w:sz w:val="28"/>
          <w:szCs w:val="28"/>
        </w:rPr>
        <w:t xml:space="preserve">1. </w:t>
      </w:r>
      <w:proofErr w:type="spellStart"/>
      <w:r w:rsidRPr="00ED505D">
        <w:rPr>
          <w:sz w:val="28"/>
          <w:szCs w:val="28"/>
        </w:rPr>
        <w:t>Р.н.п</w:t>
      </w:r>
      <w:proofErr w:type="spellEnd"/>
      <w:r w:rsidRPr="00ED505D">
        <w:rPr>
          <w:sz w:val="28"/>
          <w:szCs w:val="28"/>
        </w:rPr>
        <w:t xml:space="preserve">. «Степь да степь кругом» обработка Лихачева М.; </w:t>
      </w:r>
    </w:p>
    <w:p w:rsidR="005E4686" w:rsidRPr="00ED505D" w:rsidRDefault="005E4686" w:rsidP="005E4686">
      <w:pPr>
        <w:spacing w:line="360" w:lineRule="auto"/>
        <w:ind w:firstLine="426"/>
        <w:jc w:val="both"/>
        <w:rPr>
          <w:sz w:val="28"/>
          <w:szCs w:val="28"/>
        </w:rPr>
      </w:pPr>
      <w:r w:rsidRPr="00ED505D">
        <w:rPr>
          <w:sz w:val="28"/>
          <w:szCs w:val="28"/>
        </w:rPr>
        <w:t xml:space="preserve">2. «Добрый жук» </w:t>
      </w:r>
      <w:proofErr w:type="spellStart"/>
      <w:r w:rsidRPr="00ED505D">
        <w:rPr>
          <w:sz w:val="28"/>
          <w:szCs w:val="28"/>
        </w:rPr>
        <w:t>Спадавеккиа</w:t>
      </w:r>
      <w:proofErr w:type="spellEnd"/>
      <w:r w:rsidRPr="00ED505D">
        <w:rPr>
          <w:sz w:val="28"/>
          <w:szCs w:val="28"/>
        </w:rPr>
        <w:t xml:space="preserve"> А. </w:t>
      </w:r>
    </w:p>
    <w:p w:rsidR="005E4686" w:rsidRPr="00ED505D" w:rsidRDefault="005E4686" w:rsidP="005E4686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ED505D">
        <w:rPr>
          <w:b/>
          <w:sz w:val="28"/>
          <w:szCs w:val="28"/>
        </w:rPr>
        <w:t xml:space="preserve">3 вариант </w:t>
      </w:r>
    </w:p>
    <w:p w:rsidR="005E4686" w:rsidRPr="00ED505D" w:rsidRDefault="005E4686" w:rsidP="005E4686">
      <w:pPr>
        <w:spacing w:line="360" w:lineRule="auto"/>
        <w:ind w:firstLine="426"/>
        <w:jc w:val="both"/>
        <w:rPr>
          <w:sz w:val="28"/>
          <w:szCs w:val="28"/>
        </w:rPr>
      </w:pPr>
      <w:r w:rsidRPr="00ED505D">
        <w:rPr>
          <w:sz w:val="28"/>
          <w:szCs w:val="28"/>
        </w:rPr>
        <w:t>1. «Милая мама» Аверкин А.;</w:t>
      </w:r>
    </w:p>
    <w:p w:rsidR="005E4686" w:rsidRPr="00ED505D" w:rsidRDefault="005E4686" w:rsidP="005E4686">
      <w:pPr>
        <w:spacing w:line="360" w:lineRule="auto"/>
        <w:ind w:firstLine="426"/>
        <w:jc w:val="both"/>
        <w:rPr>
          <w:sz w:val="28"/>
          <w:szCs w:val="28"/>
        </w:rPr>
      </w:pPr>
      <w:r w:rsidRPr="00ED505D">
        <w:rPr>
          <w:sz w:val="28"/>
          <w:szCs w:val="28"/>
        </w:rPr>
        <w:t xml:space="preserve"> 2. «Веселая переменка» </w:t>
      </w:r>
      <w:proofErr w:type="spellStart"/>
      <w:r w:rsidRPr="00ED505D">
        <w:rPr>
          <w:sz w:val="28"/>
          <w:szCs w:val="28"/>
        </w:rPr>
        <w:t>Матовицкая</w:t>
      </w:r>
      <w:proofErr w:type="spellEnd"/>
      <w:r w:rsidRPr="00ED505D">
        <w:rPr>
          <w:sz w:val="28"/>
          <w:szCs w:val="28"/>
        </w:rPr>
        <w:t xml:space="preserve"> А.</w:t>
      </w:r>
    </w:p>
    <w:p w:rsidR="00FC4266" w:rsidRPr="00FC4266" w:rsidRDefault="00901E07" w:rsidP="00FC426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Третий класс   (1 час в неделю)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>В течение года  ученики должны сыграть 4 пьесы: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Конец октября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контрольный урок –       1 пьеса по нотам, 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Середина декабря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</w:t>
      </w:r>
      <w:r w:rsidR="00901E07">
        <w:rPr>
          <w:sz w:val="28"/>
          <w:szCs w:val="28"/>
        </w:rPr>
        <w:t xml:space="preserve">рольный урок </w:t>
      </w:r>
      <w:r w:rsidR="00CD2891" w:rsidRPr="001E3FDB">
        <w:rPr>
          <w:sz w:val="28"/>
          <w:szCs w:val="28"/>
        </w:rPr>
        <w:t>–</w:t>
      </w:r>
      <w:r w:rsidR="00901E07">
        <w:rPr>
          <w:sz w:val="28"/>
          <w:szCs w:val="28"/>
        </w:rPr>
        <w:t xml:space="preserve"> 1 пьеса наизусть,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Начало  марта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  контрольный урок   –   1  пьес по нотам,   </w:t>
      </w:r>
    </w:p>
    <w:p w:rsidR="00FC4266" w:rsidRPr="00FC4266" w:rsidRDefault="00FC4266" w:rsidP="00FC4266">
      <w:pPr>
        <w:spacing w:line="360" w:lineRule="auto"/>
        <w:jc w:val="both"/>
        <w:rPr>
          <w:b/>
          <w:sz w:val="28"/>
          <w:szCs w:val="28"/>
        </w:rPr>
      </w:pPr>
      <w:r w:rsidRPr="00FC4266">
        <w:rPr>
          <w:sz w:val="28"/>
          <w:szCs w:val="28"/>
        </w:rPr>
        <w:t xml:space="preserve">Начало  апреля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зачет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                        1 пьеса наизусть.</w:t>
      </w:r>
    </w:p>
    <w:p w:rsidR="00ED505D" w:rsidRPr="00ED505D" w:rsidRDefault="00ED505D" w:rsidP="00FC4266">
      <w:pPr>
        <w:spacing w:line="360" w:lineRule="auto"/>
        <w:jc w:val="both"/>
        <w:rPr>
          <w:b/>
          <w:sz w:val="28"/>
          <w:szCs w:val="28"/>
        </w:rPr>
      </w:pPr>
      <w:r w:rsidRPr="00ED505D">
        <w:rPr>
          <w:b/>
          <w:sz w:val="28"/>
          <w:szCs w:val="28"/>
        </w:rPr>
        <w:t xml:space="preserve">1 вариант </w:t>
      </w:r>
    </w:p>
    <w:p w:rsidR="00ED505D" w:rsidRPr="00ED505D" w:rsidRDefault="00ED505D" w:rsidP="00FC4266">
      <w:pPr>
        <w:spacing w:line="360" w:lineRule="auto"/>
        <w:jc w:val="both"/>
        <w:rPr>
          <w:sz w:val="28"/>
          <w:szCs w:val="28"/>
        </w:rPr>
      </w:pPr>
      <w:r w:rsidRPr="00ED505D">
        <w:rPr>
          <w:sz w:val="28"/>
          <w:szCs w:val="28"/>
        </w:rPr>
        <w:t xml:space="preserve">1. </w:t>
      </w:r>
      <w:proofErr w:type="spellStart"/>
      <w:r w:rsidRPr="00ED505D">
        <w:rPr>
          <w:sz w:val="28"/>
          <w:szCs w:val="28"/>
        </w:rPr>
        <w:t>Р.н.п</w:t>
      </w:r>
      <w:proofErr w:type="spellEnd"/>
      <w:r w:rsidRPr="00ED505D">
        <w:rPr>
          <w:sz w:val="28"/>
          <w:szCs w:val="28"/>
        </w:rPr>
        <w:t>. «</w:t>
      </w:r>
      <w:proofErr w:type="gramStart"/>
      <w:r w:rsidRPr="00ED505D">
        <w:rPr>
          <w:sz w:val="28"/>
          <w:szCs w:val="28"/>
        </w:rPr>
        <w:t>Во</w:t>
      </w:r>
      <w:proofErr w:type="gramEnd"/>
      <w:r w:rsidRPr="00ED505D">
        <w:rPr>
          <w:sz w:val="28"/>
          <w:szCs w:val="28"/>
        </w:rPr>
        <w:t xml:space="preserve"> сыром бору тропинка» обработка Щербаковой М.; </w:t>
      </w:r>
    </w:p>
    <w:p w:rsidR="00ED505D" w:rsidRPr="00ED505D" w:rsidRDefault="00ED505D" w:rsidP="00FC4266">
      <w:pPr>
        <w:spacing w:line="360" w:lineRule="auto"/>
        <w:jc w:val="both"/>
        <w:rPr>
          <w:sz w:val="28"/>
          <w:szCs w:val="28"/>
        </w:rPr>
      </w:pPr>
      <w:r w:rsidRPr="00ED505D">
        <w:rPr>
          <w:sz w:val="28"/>
          <w:szCs w:val="28"/>
        </w:rPr>
        <w:t xml:space="preserve">2. «Яблочко» обработка Щербаковой М. </w:t>
      </w:r>
    </w:p>
    <w:p w:rsidR="00ED505D" w:rsidRPr="00ED505D" w:rsidRDefault="00ED505D" w:rsidP="00FC4266">
      <w:pPr>
        <w:spacing w:line="360" w:lineRule="auto"/>
        <w:jc w:val="both"/>
        <w:rPr>
          <w:b/>
          <w:sz w:val="28"/>
          <w:szCs w:val="28"/>
        </w:rPr>
      </w:pPr>
      <w:r w:rsidRPr="00ED505D">
        <w:rPr>
          <w:b/>
          <w:sz w:val="28"/>
          <w:szCs w:val="28"/>
        </w:rPr>
        <w:t xml:space="preserve">2 вариант </w:t>
      </w:r>
    </w:p>
    <w:p w:rsidR="00ED505D" w:rsidRPr="00ED505D" w:rsidRDefault="00ED505D" w:rsidP="00FC4266">
      <w:pPr>
        <w:spacing w:line="360" w:lineRule="auto"/>
        <w:jc w:val="both"/>
        <w:rPr>
          <w:sz w:val="28"/>
          <w:szCs w:val="28"/>
        </w:rPr>
      </w:pPr>
      <w:r w:rsidRPr="00ED505D">
        <w:rPr>
          <w:sz w:val="28"/>
          <w:szCs w:val="28"/>
        </w:rPr>
        <w:t xml:space="preserve">1. «Вы шумите, березы» </w:t>
      </w:r>
      <w:proofErr w:type="spellStart"/>
      <w:r w:rsidRPr="00ED505D">
        <w:rPr>
          <w:sz w:val="28"/>
          <w:szCs w:val="28"/>
        </w:rPr>
        <w:t>Ханок</w:t>
      </w:r>
      <w:proofErr w:type="spellEnd"/>
      <w:r w:rsidRPr="00ED505D">
        <w:rPr>
          <w:sz w:val="28"/>
          <w:szCs w:val="28"/>
        </w:rPr>
        <w:t xml:space="preserve"> Э.; </w:t>
      </w:r>
    </w:p>
    <w:p w:rsidR="00ED505D" w:rsidRPr="00ED505D" w:rsidRDefault="00ED505D" w:rsidP="00ED50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D505D">
        <w:rPr>
          <w:sz w:val="28"/>
          <w:szCs w:val="28"/>
        </w:rPr>
        <w:t xml:space="preserve">«Переборы» </w:t>
      </w:r>
      <w:proofErr w:type="spellStart"/>
      <w:r w:rsidRPr="00ED505D">
        <w:rPr>
          <w:sz w:val="28"/>
          <w:szCs w:val="28"/>
        </w:rPr>
        <w:t>Доренский</w:t>
      </w:r>
      <w:proofErr w:type="spellEnd"/>
      <w:r w:rsidRPr="00ED505D">
        <w:rPr>
          <w:sz w:val="28"/>
          <w:szCs w:val="28"/>
        </w:rPr>
        <w:t xml:space="preserve"> А. </w:t>
      </w:r>
    </w:p>
    <w:p w:rsidR="00ED505D" w:rsidRPr="00ED505D" w:rsidRDefault="00ED505D" w:rsidP="00ED505D">
      <w:pPr>
        <w:spacing w:line="360" w:lineRule="auto"/>
        <w:jc w:val="both"/>
        <w:rPr>
          <w:b/>
          <w:sz w:val="28"/>
          <w:szCs w:val="28"/>
        </w:rPr>
      </w:pPr>
      <w:r w:rsidRPr="00ED505D">
        <w:rPr>
          <w:b/>
          <w:sz w:val="28"/>
          <w:szCs w:val="28"/>
        </w:rPr>
        <w:t xml:space="preserve">3 вариант </w:t>
      </w:r>
    </w:p>
    <w:p w:rsidR="00ED505D" w:rsidRPr="00ED505D" w:rsidRDefault="00ED505D" w:rsidP="00ED505D">
      <w:pPr>
        <w:spacing w:line="360" w:lineRule="auto"/>
        <w:jc w:val="both"/>
        <w:rPr>
          <w:b/>
          <w:sz w:val="28"/>
          <w:szCs w:val="28"/>
        </w:rPr>
      </w:pPr>
      <w:r w:rsidRPr="00ED505D">
        <w:rPr>
          <w:sz w:val="28"/>
          <w:szCs w:val="28"/>
        </w:rPr>
        <w:t xml:space="preserve">1. Вальс «Грезы» Андреев В.; </w:t>
      </w:r>
    </w:p>
    <w:p w:rsidR="00704402" w:rsidRPr="00ED505D" w:rsidRDefault="00ED505D" w:rsidP="00ED505D">
      <w:pPr>
        <w:spacing w:line="360" w:lineRule="auto"/>
        <w:jc w:val="both"/>
        <w:rPr>
          <w:b/>
          <w:sz w:val="28"/>
          <w:szCs w:val="28"/>
        </w:rPr>
      </w:pPr>
      <w:r w:rsidRPr="00ED505D">
        <w:rPr>
          <w:sz w:val="28"/>
          <w:szCs w:val="28"/>
        </w:rPr>
        <w:t xml:space="preserve">2. «Юный ковбой» </w:t>
      </w:r>
      <w:proofErr w:type="spellStart"/>
      <w:r w:rsidRPr="00ED505D">
        <w:rPr>
          <w:sz w:val="28"/>
          <w:szCs w:val="28"/>
        </w:rPr>
        <w:t>Сурцуков</w:t>
      </w:r>
      <w:proofErr w:type="spellEnd"/>
      <w:r w:rsidRPr="00ED505D">
        <w:rPr>
          <w:sz w:val="28"/>
          <w:szCs w:val="28"/>
        </w:rPr>
        <w:t xml:space="preserve"> В.</w:t>
      </w:r>
    </w:p>
    <w:p w:rsidR="00ED505D" w:rsidRDefault="00ED505D" w:rsidP="00FC4266">
      <w:pPr>
        <w:spacing w:line="360" w:lineRule="auto"/>
        <w:jc w:val="both"/>
        <w:rPr>
          <w:b/>
          <w:sz w:val="28"/>
          <w:szCs w:val="28"/>
        </w:rPr>
      </w:pPr>
    </w:p>
    <w:p w:rsidR="00FC4266" w:rsidRPr="00FC4266" w:rsidRDefault="00FC4266" w:rsidP="00FC4266">
      <w:pPr>
        <w:spacing w:line="360" w:lineRule="auto"/>
        <w:jc w:val="both"/>
        <w:rPr>
          <w:b/>
          <w:sz w:val="28"/>
          <w:szCs w:val="28"/>
        </w:rPr>
      </w:pPr>
      <w:r w:rsidRPr="00FC4266">
        <w:rPr>
          <w:b/>
          <w:sz w:val="28"/>
          <w:szCs w:val="28"/>
        </w:rPr>
        <w:t>Четвертый класс (</w:t>
      </w:r>
      <w:r w:rsidR="00901E07">
        <w:rPr>
          <w:b/>
          <w:sz w:val="28"/>
          <w:szCs w:val="28"/>
        </w:rPr>
        <w:t>1 час в неделю)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>В течение года  ученики должны сыграть 5 пьес: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Конец октября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контрольный урок –       1 пьеса по нотам, 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Середина декабря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</w:t>
      </w:r>
      <w:r w:rsidR="00901E07">
        <w:rPr>
          <w:sz w:val="28"/>
          <w:szCs w:val="28"/>
        </w:rPr>
        <w:t xml:space="preserve">рольный урок </w:t>
      </w:r>
      <w:r w:rsidR="00CD2891" w:rsidRPr="001E3FDB">
        <w:rPr>
          <w:sz w:val="28"/>
          <w:szCs w:val="28"/>
        </w:rPr>
        <w:t>–</w:t>
      </w:r>
      <w:r w:rsidR="00901E07">
        <w:rPr>
          <w:sz w:val="28"/>
          <w:szCs w:val="28"/>
        </w:rPr>
        <w:t xml:space="preserve"> 1 пьеса наизусть,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Начало  марта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  контрольный урок   –   2  пьесы по нотам,   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Начало  апреля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зачет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                        1 пьеса наизусть.     </w:t>
      </w:r>
    </w:p>
    <w:p w:rsidR="00883E3D" w:rsidRPr="00883E3D" w:rsidRDefault="00883E3D" w:rsidP="00883E3D">
      <w:pPr>
        <w:spacing w:line="360" w:lineRule="auto"/>
        <w:jc w:val="both"/>
        <w:rPr>
          <w:b/>
          <w:sz w:val="28"/>
          <w:szCs w:val="28"/>
        </w:rPr>
      </w:pPr>
      <w:r w:rsidRPr="00883E3D">
        <w:rPr>
          <w:b/>
          <w:sz w:val="28"/>
          <w:szCs w:val="28"/>
        </w:rPr>
        <w:t>1 вариант</w:t>
      </w:r>
    </w:p>
    <w:p w:rsidR="00883E3D" w:rsidRPr="00883E3D" w:rsidRDefault="00883E3D" w:rsidP="00883E3D">
      <w:pPr>
        <w:spacing w:line="360" w:lineRule="auto"/>
        <w:jc w:val="both"/>
        <w:rPr>
          <w:sz w:val="28"/>
          <w:szCs w:val="28"/>
        </w:rPr>
      </w:pPr>
      <w:r w:rsidRPr="00883E3D">
        <w:rPr>
          <w:sz w:val="28"/>
          <w:szCs w:val="28"/>
        </w:rPr>
        <w:t xml:space="preserve">1. </w:t>
      </w:r>
      <w:proofErr w:type="spellStart"/>
      <w:r w:rsidRPr="00883E3D">
        <w:rPr>
          <w:sz w:val="28"/>
          <w:szCs w:val="28"/>
        </w:rPr>
        <w:t>Б.н.т</w:t>
      </w:r>
      <w:proofErr w:type="spellEnd"/>
      <w:r w:rsidRPr="00883E3D">
        <w:rPr>
          <w:sz w:val="28"/>
          <w:szCs w:val="28"/>
        </w:rPr>
        <w:t xml:space="preserve">. «Лявониха» обработка </w:t>
      </w:r>
      <w:proofErr w:type="spellStart"/>
      <w:r w:rsidRPr="00883E3D">
        <w:rPr>
          <w:sz w:val="28"/>
          <w:szCs w:val="28"/>
        </w:rPr>
        <w:t>Мотова</w:t>
      </w:r>
      <w:proofErr w:type="spellEnd"/>
      <w:r w:rsidRPr="00883E3D">
        <w:rPr>
          <w:sz w:val="28"/>
          <w:szCs w:val="28"/>
        </w:rPr>
        <w:t xml:space="preserve"> В.;</w:t>
      </w:r>
    </w:p>
    <w:p w:rsidR="00883E3D" w:rsidRPr="00883E3D" w:rsidRDefault="00883E3D" w:rsidP="00883E3D">
      <w:pPr>
        <w:spacing w:line="360" w:lineRule="auto"/>
        <w:jc w:val="both"/>
        <w:rPr>
          <w:sz w:val="28"/>
          <w:szCs w:val="28"/>
        </w:rPr>
      </w:pPr>
      <w:r w:rsidRPr="00883E3D">
        <w:rPr>
          <w:sz w:val="28"/>
          <w:szCs w:val="28"/>
        </w:rPr>
        <w:t xml:space="preserve">2. </w:t>
      </w:r>
      <w:proofErr w:type="spellStart"/>
      <w:r w:rsidRPr="00883E3D">
        <w:rPr>
          <w:sz w:val="28"/>
          <w:szCs w:val="28"/>
        </w:rPr>
        <w:t>Р.н.п</w:t>
      </w:r>
      <w:proofErr w:type="spellEnd"/>
      <w:r w:rsidRPr="00883E3D">
        <w:rPr>
          <w:sz w:val="28"/>
          <w:szCs w:val="28"/>
        </w:rPr>
        <w:t xml:space="preserve">. «Как по полю, полю» обработка </w:t>
      </w:r>
      <w:proofErr w:type="spellStart"/>
      <w:r w:rsidRPr="00883E3D">
        <w:rPr>
          <w:sz w:val="28"/>
          <w:szCs w:val="28"/>
        </w:rPr>
        <w:t>Бухвостова</w:t>
      </w:r>
      <w:proofErr w:type="spellEnd"/>
      <w:r w:rsidRPr="00883E3D">
        <w:rPr>
          <w:sz w:val="28"/>
          <w:szCs w:val="28"/>
        </w:rPr>
        <w:t xml:space="preserve"> В.</w:t>
      </w:r>
    </w:p>
    <w:p w:rsidR="00883E3D" w:rsidRPr="00883E3D" w:rsidRDefault="00883E3D" w:rsidP="00883E3D">
      <w:pPr>
        <w:spacing w:line="360" w:lineRule="auto"/>
        <w:jc w:val="both"/>
        <w:rPr>
          <w:b/>
          <w:sz w:val="28"/>
          <w:szCs w:val="28"/>
        </w:rPr>
      </w:pPr>
      <w:r w:rsidRPr="00883E3D">
        <w:rPr>
          <w:b/>
          <w:sz w:val="28"/>
          <w:szCs w:val="28"/>
        </w:rPr>
        <w:t>2 вариант</w:t>
      </w:r>
    </w:p>
    <w:p w:rsidR="00883E3D" w:rsidRPr="00883E3D" w:rsidRDefault="00883E3D" w:rsidP="00883E3D">
      <w:pPr>
        <w:spacing w:line="360" w:lineRule="auto"/>
        <w:jc w:val="both"/>
        <w:rPr>
          <w:sz w:val="28"/>
          <w:szCs w:val="28"/>
        </w:rPr>
      </w:pPr>
      <w:r w:rsidRPr="00883E3D">
        <w:rPr>
          <w:sz w:val="28"/>
          <w:szCs w:val="28"/>
        </w:rPr>
        <w:t>1. Глазунов А. «Песня менестреля», переложение Зиновьева В.;</w:t>
      </w:r>
    </w:p>
    <w:p w:rsidR="00883E3D" w:rsidRPr="00883E3D" w:rsidRDefault="00883E3D" w:rsidP="00883E3D">
      <w:pPr>
        <w:spacing w:line="360" w:lineRule="auto"/>
        <w:jc w:val="both"/>
        <w:rPr>
          <w:sz w:val="28"/>
          <w:szCs w:val="28"/>
        </w:rPr>
      </w:pPr>
      <w:r w:rsidRPr="00883E3D">
        <w:rPr>
          <w:sz w:val="28"/>
          <w:szCs w:val="28"/>
        </w:rPr>
        <w:t>2. «Фантазия на тему военных песен», переложение Самойленко Б.</w:t>
      </w:r>
    </w:p>
    <w:p w:rsidR="00883E3D" w:rsidRPr="00883E3D" w:rsidRDefault="00883E3D" w:rsidP="00883E3D">
      <w:pPr>
        <w:spacing w:line="360" w:lineRule="auto"/>
        <w:jc w:val="both"/>
        <w:rPr>
          <w:b/>
          <w:sz w:val="28"/>
          <w:szCs w:val="28"/>
        </w:rPr>
      </w:pPr>
      <w:r w:rsidRPr="00883E3D">
        <w:rPr>
          <w:b/>
          <w:sz w:val="28"/>
          <w:szCs w:val="28"/>
        </w:rPr>
        <w:t>3 вариант</w:t>
      </w:r>
    </w:p>
    <w:p w:rsidR="00883E3D" w:rsidRPr="00883E3D" w:rsidRDefault="00883E3D" w:rsidP="00883E3D">
      <w:pPr>
        <w:spacing w:line="360" w:lineRule="auto"/>
        <w:jc w:val="both"/>
        <w:rPr>
          <w:sz w:val="28"/>
          <w:szCs w:val="28"/>
        </w:rPr>
      </w:pPr>
      <w:r w:rsidRPr="00883E3D">
        <w:rPr>
          <w:sz w:val="28"/>
          <w:szCs w:val="28"/>
        </w:rPr>
        <w:t>1. Сен-Санс К. «Лебедь» из сюиты «Карнавал животных». Переложение</w:t>
      </w:r>
    </w:p>
    <w:p w:rsidR="00883E3D" w:rsidRPr="00883E3D" w:rsidRDefault="00883E3D" w:rsidP="00883E3D">
      <w:pPr>
        <w:spacing w:line="360" w:lineRule="auto"/>
        <w:jc w:val="both"/>
        <w:rPr>
          <w:sz w:val="28"/>
          <w:szCs w:val="28"/>
        </w:rPr>
      </w:pPr>
      <w:proofErr w:type="spellStart"/>
      <w:r w:rsidRPr="00883E3D">
        <w:rPr>
          <w:sz w:val="28"/>
          <w:szCs w:val="28"/>
        </w:rPr>
        <w:lastRenderedPageBreak/>
        <w:t>Сударикова</w:t>
      </w:r>
      <w:proofErr w:type="spellEnd"/>
      <w:r w:rsidRPr="00883E3D">
        <w:rPr>
          <w:sz w:val="28"/>
          <w:szCs w:val="28"/>
        </w:rPr>
        <w:t xml:space="preserve"> А.;</w:t>
      </w:r>
    </w:p>
    <w:p w:rsidR="00883E3D" w:rsidRPr="00883E3D" w:rsidRDefault="00883E3D" w:rsidP="00883E3D">
      <w:pPr>
        <w:spacing w:line="360" w:lineRule="auto"/>
        <w:jc w:val="both"/>
        <w:rPr>
          <w:sz w:val="28"/>
          <w:szCs w:val="28"/>
        </w:rPr>
      </w:pPr>
      <w:r w:rsidRPr="00883E3D">
        <w:rPr>
          <w:sz w:val="28"/>
          <w:szCs w:val="28"/>
        </w:rPr>
        <w:t xml:space="preserve">2. </w:t>
      </w:r>
      <w:proofErr w:type="spellStart"/>
      <w:r w:rsidRPr="00883E3D">
        <w:rPr>
          <w:sz w:val="28"/>
          <w:szCs w:val="28"/>
        </w:rPr>
        <w:t>Р.н.п</w:t>
      </w:r>
      <w:proofErr w:type="spellEnd"/>
      <w:r w:rsidRPr="00883E3D">
        <w:rPr>
          <w:sz w:val="28"/>
          <w:szCs w:val="28"/>
        </w:rPr>
        <w:t>. «Уж ты поле, мое поле» обработка Чайковского П., переложение</w:t>
      </w:r>
    </w:p>
    <w:p w:rsidR="00704402" w:rsidRPr="00883E3D" w:rsidRDefault="00883E3D" w:rsidP="00883E3D">
      <w:pPr>
        <w:spacing w:line="360" w:lineRule="auto"/>
        <w:jc w:val="both"/>
        <w:rPr>
          <w:sz w:val="28"/>
          <w:szCs w:val="28"/>
        </w:rPr>
      </w:pPr>
      <w:proofErr w:type="spellStart"/>
      <w:r w:rsidRPr="00883E3D">
        <w:rPr>
          <w:sz w:val="28"/>
          <w:szCs w:val="28"/>
        </w:rPr>
        <w:t>Сударикова</w:t>
      </w:r>
      <w:proofErr w:type="spellEnd"/>
      <w:r w:rsidRPr="00883E3D">
        <w:rPr>
          <w:sz w:val="28"/>
          <w:szCs w:val="28"/>
        </w:rPr>
        <w:t xml:space="preserve"> А.</w:t>
      </w:r>
    </w:p>
    <w:p w:rsidR="00883E3D" w:rsidRDefault="00883E3D" w:rsidP="00FC4266">
      <w:pPr>
        <w:spacing w:line="360" w:lineRule="auto"/>
        <w:jc w:val="both"/>
        <w:rPr>
          <w:b/>
          <w:sz w:val="28"/>
          <w:szCs w:val="28"/>
        </w:rPr>
      </w:pPr>
    </w:p>
    <w:p w:rsidR="00FC4266" w:rsidRPr="00FC4266" w:rsidRDefault="00FC4266" w:rsidP="00FC4266">
      <w:pPr>
        <w:spacing w:line="360" w:lineRule="auto"/>
        <w:jc w:val="both"/>
        <w:rPr>
          <w:b/>
          <w:sz w:val="28"/>
          <w:szCs w:val="28"/>
        </w:rPr>
      </w:pPr>
      <w:r w:rsidRPr="00FC4266">
        <w:rPr>
          <w:b/>
          <w:sz w:val="28"/>
          <w:szCs w:val="28"/>
        </w:rPr>
        <w:t>Пятый класс (1 час в неделю)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>В течение года  ученики должны сыграть 5 пьес: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Конец октября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контрольный урок –       1 пьеса по нотам, 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Середина декабря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</w:t>
      </w:r>
      <w:r w:rsidR="00901E07">
        <w:rPr>
          <w:sz w:val="28"/>
          <w:szCs w:val="28"/>
        </w:rPr>
        <w:t xml:space="preserve">рольный урок </w:t>
      </w:r>
      <w:r w:rsidR="00CD2891" w:rsidRPr="001E3FDB">
        <w:rPr>
          <w:sz w:val="28"/>
          <w:szCs w:val="28"/>
        </w:rPr>
        <w:t>–</w:t>
      </w:r>
      <w:r w:rsidR="00901E07">
        <w:rPr>
          <w:sz w:val="28"/>
          <w:szCs w:val="28"/>
        </w:rPr>
        <w:t xml:space="preserve"> 1 пьеса наизусть,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Начало  марта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  контрольный урок   –   2  пьесы по нотам,   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Начало  апреля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зачет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                        1 пьеса наизусть.     </w:t>
      </w:r>
    </w:p>
    <w:p w:rsidR="00704402" w:rsidRDefault="00704402" w:rsidP="00FC4266">
      <w:pPr>
        <w:spacing w:line="360" w:lineRule="auto"/>
        <w:jc w:val="both"/>
        <w:rPr>
          <w:b/>
          <w:sz w:val="16"/>
          <w:szCs w:val="16"/>
        </w:rPr>
      </w:pPr>
    </w:p>
    <w:p w:rsidR="00233BFA" w:rsidRPr="00233BFA" w:rsidRDefault="00233BFA" w:rsidP="00233BFA">
      <w:pPr>
        <w:spacing w:line="360" w:lineRule="auto"/>
        <w:jc w:val="both"/>
        <w:rPr>
          <w:b/>
          <w:sz w:val="28"/>
          <w:szCs w:val="28"/>
        </w:rPr>
      </w:pPr>
      <w:r w:rsidRPr="00233BFA">
        <w:rPr>
          <w:b/>
          <w:sz w:val="28"/>
          <w:szCs w:val="28"/>
        </w:rPr>
        <w:t>1 вариант</w:t>
      </w:r>
    </w:p>
    <w:p w:rsidR="00233BFA" w:rsidRPr="00233BFA" w:rsidRDefault="00233BFA" w:rsidP="00233BFA">
      <w:pPr>
        <w:spacing w:line="360" w:lineRule="auto"/>
        <w:jc w:val="both"/>
        <w:rPr>
          <w:sz w:val="28"/>
          <w:szCs w:val="28"/>
        </w:rPr>
      </w:pPr>
      <w:r w:rsidRPr="00233BFA">
        <w:rPr>
          <w:sz w:val="28"/>
          <w:szCs w:val="28"/>
        </w:rPr>
        <w:t xml:space="preserve">1. </w:t>
      </w:r>
      <w:proofErr w:type="spellStart"/>
      <w:r w:rsidRPr="00233BFA">
        <w:rPr>
          <w:sz w:val="28"/>
          <w:szCs w:val="28"/>
        </w:rPr>
        <w:t>Р.н.п</w:t>
      </w:r>
      <w:proofErr w:type="spellEnd"/>
      <w:r w:rsidRPr="00233BFA">
        <w:rPr>
          <w:sz w:val="28"/>
          <w:szCs w:val="28"/>
        </w:rPr>
        <w:t>. «Я с комариком плясала» обработка Трояновского Б.;</w:t>
      </w:r>
    </w:p>
    <w:p w:rsidR="00233BFA" w:rsidRPr="00233BFA" w:rsidRDefault="00233BFA" w:rsidP="00233BFA">
      <w:pPr>
        <w:spacing w:line="360" w:lineRule="auto"/>
        <w:jc w:val="both"/>
        <w:rPr>
          <w:sz w:val="28"/>
          <w:szCs w:val="28"/>
        </w:rPr>
      </w:pPr>
      <w:r w:rsidRPr="00233BFA">
        <w:rPr>
          <w:sz w:val="28"/>
          <w:szCs w:val="28"/>
        </w:rPr>
        <w:t>2. «В землянке», переложение Грачёва В.</w:t>
      </w:r>
    </w:p>
    <w:p w:rsidR="00233BFA" w:rsidRPr="00233BFA" w:rsidRDefault="00233BFA" w:rsidP="00233BFA">
      <w:pPr>
        <w:spacing w:line="360" w:lineRule="auto"/>
        <w:jc w:val="both"/>
        <w:rPr>
          <w:b/>
          <w:sz w:val="28"/>
          <w:szCs w:val="28"/>
        </w:rPr>
      </w:pPr>
      <w:r w:rsidRPr="00233BFA">
        <w:rPr>
          <w:b/>
          <w:sz w:val="28"/>
          <w:szCs w:val="28"/>
        </w:rPr>
        <w:t>2 вариант</w:t>
      </w:r>
    </w:p>
    <w:p w:rsidR="00233BFA" w:rsidRPr="00233BFA" w:rsidRDefault="00233BFA" w:rsidP="00233BFA">
      <w:pPr>
        <w:spacing w:line="360" w:lineRule="auto"/>
        <w:jc w:val="both"/>
        <w:rPr>
          <w:sz w:val="28"/>
          <w:szCs w:val="28"/>
        </w:rPr>
      </w:pPr>
      <w:r w:rsidRPr="00233BFA">
        <w:rPr>
          <w:sz w:val="28"/>
          <w:szCs w:val="28"/>
        </w:rPr>
        <w:t xml:space="preserve">1. </w:t>
      </w:r>
      <w:proofErr w:type="spellStart"/>
      <w:r w:rsidRPr="00233BFA">
        <w:rPr>
          <w:sz w:val="28"/>
          <w:szCs w:val="28"/>
        </w:rPr>
        <w:t>Р.н.п</w:t>
      </w:r>
      <w:proofErr w:type="spellEnd"/>
      <w:r w:rsidRPr="00233BFA">
        <w:rPr>
          <w:sz w:val="28"/>
          <w:szCs w:val="28"/>
        </w:rPr>
        <w:t>. «Ты воспой в саду соловейко» обработка Иванова А.;</w:t>
      </w:r>
    </w:p>
    <w:p w:rsidR="00233BFA" w:rsidRPr="00233BFA" w:rsidRDefault="00233BFA" w:rsidP="00233BFA">
      <w:pPr>
        <w:spacing w:line="360" w:lineRule="auto"/>
        <w:jc w:val="both"/>
        <w:rPr>
          <w:sz w:val="28"/>
          <w:szCs w:val="28"/>
        </w:rPr>
      </w:pPr>
      <w:r w:rsidRPr="00233BFA">
        <w:rPr>
          <w:sz w:val="28"/>
          <w:szCs w:val="28"/>
        </w:rPr>
        <w:t xml:space="preserve">2. </w:t>
      </w:r>
      <w:proofErr w:type="spellStart"/>
      <w:r w:rsidRPr="00233BFA">
        <w:rPr>
          <w:sz w:val="28"/>
          <w:szCs w:val="28"/>
        </w:rPr>
        <w:t>Лондонов</w:t>
      </w:r>
      <w:proofErr w:type="spellEnd"/>
      <w:r w:rsidRPr="00233BFA">
        <w:rPr>
          <w:sz w:val="28"/>
          <w:szCs w:val="28"/>
        </w:rPr>
        <w:t xml:space="preserve"> П. «Русский напев».</w:t>
      </w:r>
    </w:p>
    <w:p w:rsidR="00233BFA" w:rsidRPr="00233BFA" w:rsidRDefault="00233BFA" w:rsidP="00233BFA">
      <w:pPr>
        <w:spacing w:line="360" w:lineRule="auto"/>
        <w:jc w:val="both"/>
        <w:rPr>
          <w:b/>
          <w:sz w:val="28"/>
          <w:szCs w:val="28"/>
        </w:rPr>
      </w:pPr>
      <w:r w:rsidRPr="00233BFA">
        <w:rPr>
          <w:b/>
          <w:sz w:val="28"/>
          <w:szCs w:val="28"/>
        </w:rPr>
        <w:t>3 вариант</w:t>
      </w:r>
    </w:p>
    <w:p w:rsidR="00233BFA" w:rsidRPr="00233BFA" w:rsidRDefault="00233BFA" w:rsidP="00233BFA">
      <w:pPr>
        <w:spacing w:line="360" w:lineRule="auto"/>
        <w:jc w:val="both"/>
        <w:rPr>
          <w:sz w:val="28"/>
          <w:szCs w:val="28"/>
        </w:rPr>
      </w:pPr>
      <w:r w:rsidRPr="00233BFA">
        <w:rPr>
          <w:sz w:val="28"/>
          <w:szCs w:val="28"/>
        </w:rPr>
        <w:t xml:space="preserve">1. </w:t>
      </w:r>
      <w:proofErr w:type="spellStart"/>
      <w:r w:rsidRPr="00233BFA">
        <w:rPr>
          <w:sz w:val="28"/>
          <w:szCs w:val="28"/>
        </w:rPr>
        <w:t>Р.н.п</w:t>
      </w:r>
      <w:proofErr w:type="spellEnd"/>
      <w:r w:rsidRPr="00233BFA">
        <w:rPr>
          <w:sz w:val="28"/>
          <w:szCs w:val="28"/>
        </w:rPr>
        <w:t>. «</w:t>
      </w:r>
      <w:proofErr w:type="gramStart"/>
      <w:r w:rsidRPr="00233BFA">
        <w:rPr>
          <w:sz w:val="28"/>
          <w:szCs w:val="28"/>
        </w:rPr>
        <w:t>Со</w:t>
      </w:r>
      <w:proofErr w:type="gramEnd"/>
      <w:r w:rsidRPr="00233BFA">
        <w:rPr>
          <w:sz w:val="28"/>
          <w:szCs w:val="28"/>
        </w:rPr>
        <w:t xml:space="preserve"> вьюном я хожу» обработка Грачева В.;</w:t>
      </w:r>
    </w:p>
    <w:p w:rsidR="00233BFA" w:rsidRPr="00407AD5" w:rsidRDefault="00233BFA" w:rsidP="00233BFA">
      <w:pPr>
        <w:spacing w:line="360" w:lineRule="auto"/>
        <w:jc w:val="both"/>
        <w:rPr>
          <w:b/>
          <w:sz w:val="16"/>
          <w:szCs w:val="16"/>
        </w:rPr>
      </w:pPr>
      <w:r w:rsidRPr="00233BFA">
        <w:rPr>
          <w:sz w:val="28"/>
          <w:szCs w:val="28"/>
        </w:rPr>
        <w:t>2. Калинников В. «Русское интермеццо».</w:t>
      </w:r>
      <w:r w:rsidRPr="00233BFA">
        <w:rPr>
          <w:sz w:val="28"/>
          <w:szCs w:val="28"/>
        </w:rPr>
        <w:cr/>
      </w:r>
    </w:p>
    <w:p w:rsidR="00FC4266" w:rsidRPr="00FC4266" w:rsidRDefault="00FC4266" w:rsidP="00FC4266">
      <w:pPr>
        <w:spacing w:line="360" w:lineRule="auto"/>
        <w:jc w:val="both"/>
        <w:rPr>
          <w:b/>
          <w:sz w:val="28"/>
          <w:szCs w:val="28"/>
        </w:rPr>
      </w:pPr>
      <w:r w:rsidRPr="00FC4266">
        <w:rPr>
          <w:b/>
          <w:sz w:val="28"/>
          <w:szCs w:val="28"/>
        </w:rPr>
        <w:t>Шестой класс (</w:t>
      </w:r>
      <w:r w:rsidR="00901E07">
        <w:rPr>
          <w:b/>
          <w:sz w:val="28"/>
          <w:szCs w:val="28"/>
        </w:rPr>
        <w:t>2 часа в неделю)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>В течение года  ученики должны сыграть 5 пьес: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Конец октября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контрольный урок –       1 пьеса по нотам, 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Середина декабря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контрольный </w:t>
      </w:r>
      <w:r w:rsidR="00901E07">
        <w:rPr>
          <w:sz w:val="28"/>
          <w:szCs w:val="28"/>
        </w:rPr>
        <w:t xml:space="preserve">урок </w:t>
      </w:r>
      <w:r w:rsidR="00CD2891" w:rsidRPr="001E3FDB">
        <w:rPr>
          <w:sz w:val="28"/>
          <w:szCs w:val="28"/>
        </w:rPr>
        <w:t>–</w:t>
      </w:r>
      <w:r w:rsidR="00901E07">
        <w:rPr>
          <w:sz w:val="28"/>
          <w:szCs w:val="28"/>
        </w:rPr>
        <w:t xml:space="preserve"> 1 пьеса наизусть,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Начало  марта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  контрольный урок   –   2  пьесы по нотам,   </w:t>
      </w:r>
    </w:p>
    <w:p w:rsidR="00FC4266" w:rsidRPr="00FC4266" w:rsidRDefault="00FC4266" w:rsidP="00FC4266">
      <w:pPr>
        <w:spacing w:line="360" w:lineRule="auto"/>
        <w:jc w:val="both"/>
        <w:rPr>
          <w:sz w:val="28"/>
          <w:szCs w:val="28"/>
        </w:rPr>
      </w:pPr>
      <w:r w:rsidRPr="00FC4266">
        <w:rPr>
          <w:sz w:val="28"/>
          <w:szCs w:val="28"/>
        </w:rPr>
        <w:t xml:space="preserve">Начало  апреля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зачет  </w:t>
      </w:r>
      <w:r w:rsidR="00CD2891" w:rsidRPr="001E3FDB">
        <w:rPr>
          <w:sz w:val="28"/>
          <w:szCs w:val="28"/>
        </w:rPr>
        <w:t>–</w:t>
      </w:r>
      <w:r w:rsidRPr="00FC4266">
        <w:rPr>
          <w:sz w:val="28"/>
          <w:szCs w:val="28"/>
        </w:rPr>
        <w:t xml:space="preserve">                         1 пьеса наизусть.     </w:t>
      </w:r>
    </w:p>
    <w:p w:rsidR="005E6DD1" w:rsidRPr="005E6DD1" w:rsidRDefault="005E6DD1" w:rsidP="005E6DD1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5E6DD1">
        <w:rPr>
          <w:b/>
          <w:sz w:val="28"/>
          <w:szCs w:val="28"/>
        </w:rPr>
        <w:t>1 вариант</w:t>
      </w:r>
    </w:p>
    <w:p w:rsidR="005E6DD1" w:rsidRPr="005E6DD1" w:rsidRDefault="005E6DD1" w:rsidP="005E6DD1">
      <w:pPr>
        <w:spacing w:line="360" w:lineRule="auto"/>
        <w:jc w:val="both"/>
        <w:outlineLvl w:val="0"/>
        <w:rPr>
          <w:sz w:val="28"/>
          <w:szCs w:val="28"/>
        </w:rPr>
      </w:pPr>
      <w:r w:rsidRPr="005E6DD1">
        <w:rPr>
          <w:sz w:val="28"/>
          <w:szCs w:val="28"/>
        </w:rPr>
        <w:t xml:space="preserve">1. </w:t>
      </w:r>
      <w:proofErr w:type="spellStart"/>
      <w:r w:rsidRPr="005E6DD1">
        <w:rPr>
          <w:sz w:val="28"/>
          <w:szCs w:val="28"/>
        </w:rPr>
        <w:t>Б.н.п</w:t>
      </w:r>
      <w:proofErr w:type="spellEnd"/>
      <w:r w:rsidRPr="005E6DD1">
        <w:rPr>
          <w:sz w:val="28"/>
          <w:szCs w:val="28"/>
        </w:rPr>
        <w:t xml:space="preserve">. «На улице мокро» обработка </w:t>
      </w:r>
      <w:proofErr w:type="spellStart"/>
      <w:r w:rsidRPr="005E6DD1">
        <w:rPr>
          <w:sz w:val="28"/>
          <w:szCs w:val="28"/>
        </w:rPr>
        <w:t>Накапкина</w:t>
      </w:r>
      <w:proofErr w:type="spellEnd"/>
      <w:r w:rsidRPr="005E6DD1">
        <w:rPr>
          <w:sz w:val="28"/>
          <w:szCs w:val="28"/>
        </w:rPr>
        <w:t xml:space="preserve"> В.;</w:t>
      </w:r>
    </w:p>
    <w:p w:rsidR="005E6DD1" w:rsidRPr="005E6DD1" w:rsidRDefault="005E6DD1" w:rsidP="005E6DD1">
      <w:pPr>
        <w:spacing w:line="360" w:lineRule="auto"/>
        <w:jc w:val="both"/>
        <w:outlineLvl w:val="0"/>
        <w:rPr>
          <w:sz w:val="28"/>
          <w:szCs w:val="28"/>
        </w:rPr>
      </w:pPr>
      <w:r w:rsidRPr="005E6DD1">
        <w:rPr>
          <w:sz w:val="28"/>
          <w:szCs w:val="28"/>
        </w:rPr>
        <w:t xml:space="preserve">2. </w:t>
      </w:r>
      <w:proofErr w:type="spellStart"/>
      <w:r w:rsidRPr="005E6DD1">
        <w:rPr>
          <w:sz w:val="28"/>
          <w:szCs w:val="28"/>
        </w:rPr>
        <w:t>Бентсон</w:t>
      </w:r>
      <w:proofErr w:type="spellEnd"/>
      <w:r w:rsidRPr="005E6DD1">
        <w:rPr>
          <w:sz w:val="28"/>
          <w:szCs w:val="28"/>
        </w:rPr>
        <w:t xml:space="preserve"> Н. «В зоопарке».</w:t>
      </w:r>
    </w:p>
    <w:p w:rsidR="005E6DD1" w:rsidRPr="005E6DD1" w:rsidRDefault="005E6DD1" w:rsidP="005E6DD1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5E6DD1">
        <w:rPr>
          <w:b/>
          <w:sz w:val="28"/>
          <w:szCs w:val="28"/>
        </w:rPr>
        <w:t>2 вариант</w:t>
      </w:r>
    </w:p>
    <w:p w:rsidR="005E6DD1" w:rsidRPr="005E6DD1" w:rsidRDefault="005E6DD1" w:rsidP="005E6DD1">
      <w:pPr>
        <w:spacing w:line="360" w:lineRule="auto"/>
        <w:jc w:val="both"/>
        <w:outlineLvl w:val="0"/>
        <w:rPr>
          <w:sz w:val="28"/>
          <w:szCs w:val="28"/>
        </w:rPr>
      </w:pPr>
      <w:r w:rsidRPr="005E6DD1">
        <w:rPr>
          <w:sz w:val="28"/>
          <w:szCs w:val="28"/>
        </w:rPr>
        <w:lastRenderedPageBreak/>
        <w:t xml:space="preserve">1. </w:t>
      </w:r>
      <w:proofErr w:type="spellStart"/>
      <w:r w:rsidRPr="005E6DD1">
        <w:rPr>
          <w:sz w:val="28"/>
          <w:szCs w:val="28"/>
        </w:rPr>
        <w:t>Р.н.п</w:t>
      </w:r>
      <w:proofErr w:type="spellEnd"/>
      <w:r w:rsidRPr="005E6DD1">
        <w:rPr>
          <w:sz w:val="28"/>
          <w:szCs w:val="28"/>
        </w:rPr>
        <w:t>. «Шла тропинка» обработка Бушуева Ф.;</w:t>
      </w:r>
    </w:p>
    <w:p w:rsidR="005E6DD1" w:rsidRPr="005E6DD1" w:rsidRDefault="005E6DD1" w:rsidP="005E6DD1">
      <w:pPr>
        <w:spacing w:line="360" w:lineRule="auto"/>
        <w:jc w:val="both"/>
        <w:outlineLvl w:val="0"/>
        <w:rPr>
          <w:sz w:val="28"/>
          <w:szCs w:val="28"/>
        </w:rPr>
      </w:pPr>
      <w:r w:rsidRPr="005E6DD1">
        <w:rPr>
          <w:sz w:val="28"/>
          <w:szCs w:val="28"/>
        </w:rPr>
        <w:t xml:space="preserve">2. </w:t>
      </w:r>
      <w:proofErr w:type="spellStart"/>
      <w:r w:rsidRPr="005E6DD1">
        <w:rPr>
          <w:sz w:val="28"/>
          <w:szCs w:val="28"/>
        </w:rPr>
        <w:t>Чекалов</w:t>
      </w:r>
      <w:proofErr w:type="spellEnd"/>
      <w:r w:rsidRPr="005E6DD1">
        <w:rPr>
          <w:sz w:val="28"/>
          <w:szCs w:val="28"/>
        </w:rPr>
        <w:t xml:space="preserve"> П. «Две маленькие вариации».</w:t>
      </w:r>
    </w:p>
    <w:p w:rsidR="005E6DD1" w:rsidRPr="005E6DD1" w:rsidRDefault="005E6DD1" w:rsidP="005E6DD1">
      <w:pPr>
        <w:spacing w:line="360" w:lineRule="auto"/>
        <w:jc w:val="both"/>
        <w:outlineLvl w:val="0"/>
        <w:rPr>
          <w:b/>
          <w:sz w:val="28"/>
          <w:szCs w:val="28"/>
        </w:rPr>
      </w:pPr>
      <w:r w:rsidRPr="005E6DD1">
        <w:rPr>
          <w:b/>
          <w:sz w:val="28"/>
          <w:szCs w:val="28"/>
        </w:rPr>
        <w:t>3 вариант</w:t>
      </w:r>
    </w:p>
    <w:p w:rsidR="005E6DD1" w:rsidRPr="005E6DD1" w:rsidRDefault="005E6DD1" w:rsidP="005E6DD1">
      <w:pPr>
        <w:spacing w:line="360" w:lineRule="auto"/>
        <w:jc w:val="both"/>
        <w:outlineLvl w:val="0"/>
        <w:rPr>
          <w:sz w:val="28"/>
          <w:szCs w:val="28"/>
        </w:rPr>
      </w:pPr>
      <w:r w:rsidRPr="005E6DD1">
        <w:rPr>
          <w:sz w:val="28"/>
          <w:szCs w:val="28"/>
        </w:rPr>
        <w:t>1. Бах И. «Менуэт». Переложение;</w:t>
      </w:r>
    </w:p>
    <w:p w:rsidR="00233BFA" w:rsidRPr="005E6DD1" w:rsidRDefault="005E6DD1" w:rsidP="005E6DD1">
      <w:pPr>
        <w:spacing w:line="360" w:lineRule="auto"/>
        <w:jc w:val="both"/>
        <w:outlineLvl w:val="0"/>
        <w:rPr>
          <w:sz w:val="28"/>
          <w:szCs w:val="28"/>
        </w:rPr>
      </w:pPr>
      <w:r w:rsidRPr="005E6DD1">
        <w:rPr>
          <w:sz w:val="28"/>
          <w:szCs w:val="28"/>
        </w:rPr>
        <w:t>2. Талдыкин А. «Интермеццо».</w:t>
      </w:r>
    </w:p>
    <w:p w:rsidR="00233BFA" w:rsidRDefault="00233BFA" w:rsidP="00FC4266">
      <w:pPr>
        <w:spacing w:line="360" w:lineRule="auto"/>
        <w:jc w:val="both"/>
        <w:outlineLvl w:val="0"/>
        <w:rPr>
          <w:b/>
          <w:sz w:val="28"/>
          <w:szCs w:val="28"/>
        </w:rPr>
      </w:pPr>
    </w:p>
    <w:p w:rsidR="003E3D96" w:rsidRPr="006E65D8" w:rsidRDefault="003E3D96" w:rsidP="00811507">
      <w:pPr>
        <w:spacing w:after="240" w:line="360" w:lineRule="auto"/>
        <w:ind w:left="1069" w:firstLine="371"/>
        <w:jc w:val="both"/>
        <w:rPr>
          <w:sz w:val="28"/>
          <w:szCs w:val="28"/>
        </w:rPr>
      </w:pPr>
      <w:r>
        <w:rPr>
          <w:b/>
          <w:sz w:val="28"/>
          <w:szCs w:val="28"/>
        </w:rPr>
        <w:t>III</w:t>
      </w:r>
      <w:r w:rsidR="00AA5AFF">
        <w:rPr>
          <w:b/>
          <w:sz w:val="28"/>
          <w:szCs w:val="28"/>
        </w:rPr>
        <w:t>.</w:t>
      </w:r>
      <w:r w:rsidRPr="006E65D8">
        <w:rPr>
          <w:b/>
          <w:sz w:val="28"/>
          <w:szCs w:val="28"/>
        </w:rPr>
        <w:t xml:space="preserve"> Требования к уровню подготовки </w:t>
      </w:r>
      <w:proofErr w:type="gramStart"/>
      <w:r w:rsidRPr="006E65D8">
        <w:rPr>
          <w:b/>
          <w:sz w:val="28"/>
          <w:szCs w:val="28"/>
        </w:rPr>
        <w:t>обучающихся</w:t>
      </w:r>
      <w:proofErr w:type="gramEnd"/>
    </w:p>
    <w:p w:rsidR="004C04BB" w:rsidRDefault="004C04BB" w:rsidP="00811507">
      <w:pPr>
        <w:spacing w:after="240" w:line="360" w:lineRule="auto"/>
        <w:ind w:firstLine="720"/>
        <w:jc w:val="both"/>
        <w:rPr>
          <w:sz w:val="28"/>
          <w:szCs w:val="28"/>
        </w:rPr>
      </w:pPr>
      <w:r w:rsidRPr="00C64B52">
        <w:rPr>
          <w:sz w:val="28"/>
          <w:szCs w:val="28"/>
        </w:rPr>
        <w:t xml:space="preserve">Результатом освоения программы является приобретение обучающимися следующих знаний, умений и навыков в области </w:t>
      </w:r>
      <w:r>
        <w:rPr>
          <w:sz w:val="28"/>
          <w:szCs w:val="28"/>
        </w:rPr>
        <w:t>ансамблевого исполнительства</w:t>
      </w:r>
      <w:r w:rsidRPr="00C64B52">
        <w:rPr>
          <w:sz w:val="28"/>
          <w:szCs w:val="28"/>
        </w:rPr>
        <w:t>:</w:t>
      </w:r>
    </w:p>
    <w:p w:rsidR="003E3D96" w:rsidRPr="003E3D96" w:rsidRDefault="003E3D96" w:rsidP="003E3D96">
      <w:pPr>
        <w:spacing w:line="360" w:lineRule="auto"/>
        <w:jc w:val="both"/>
        <w:rPr>
          <w:sz w:val="28"/>
          <w:szCs w:val="28"/>
        </w:rPr>
      </w:pPr>
      <w:r w:rsidRPr="003E3D96">
        <w:rPr>
          <w:sz w:val="28"/>
          <w:szCs w:val="28"/>
        </w:rPr>
        <w:t xml:space="preserve">   -  </w:t>
      </w:r>
      <w:r>
        <w:rPr>
          <w:sz w:val="28"/>
          <w:szCs w:val="28"/>
        </w:rPr>
        <w:t xml:space="preserve">развитие </w:t>
      </w:r>
      <w:r w:rsidRPr="003E3D96">
        <w:rPr>
          <w:sz w:val="28"/>
          <w:szCs w:val="28"/>
        </w:rPr>
        <w:t xml:space="preserve">интереса у </w:t>
      </w:r>
      <w:proofErr w:type="gramStart"/>
      <w:r w:rsidRPr="003E3D96">
        <w:rPr>
          <w:sz w:val="28"/>
          <w:szCs w:val="28"/>
        </w:rPr>
        <w:t>обучающихся</w:t>
      </w:r>
      <w:proofErr w:type="gramEnd"/>
      <w:r w:rsidRPr="003E3D96">
        <w:rPr>
          <w:sz w:val="28"/>
          <w:szCs w:val="28"/>
        </w:rPr>
        <w:t xml:space="preserve"> к музыкальному искусству в целом;</w:t>
      </w:r>
    </w:p>
    <w:p w:rsidR="003E3D96" w:rsidRPr="003E3D96" w:rsidRDefault="003E3D96" w:rsidP="003E3D96">
      <w:pPr>
        <w:spacing w:line="360" w:lineRule="auto"/>
        <w:jc w:val="both"/>
        <w:rPr>
          <w:sz w:val="28"/>
          <w:szCs w:val="28"/>
        </w:rPr>
      </w:pPr>
      <w:r w:rsidRPr="003E3D96">
        <w:rPr>
          <w:sz w:val="28"/>
          <w:szCs w:val="28"/>
        </w:rPr>
        <w:t xml:space="preserve">   - </w:t>
      </w:r>
      <w:r w:rsidR="00CA1E78">
        <w:rPr>
          <w:sz w:val="28"/>
          <w:szCs w:val="28"/>
        </w:rPr>
        <w:t xml:space="preserve"> </w:t>
      </w:r>
      <w:r w:rsidRPr="003E3D96">
        <w:rPr>
          <w:sz w:val="28"/>
          <w:szCs w:val="28"/>
        </w:rPr>
        <w:t xml:space="preserve">реализацию  в ансамбле индивидуальных практических  навыков игры на инструменте, приобретенных в классе по специальности;    </w:t>
      </w:r>
    </w:p>
    <w:p w:rsidR="003E3D96" w:rsidRPr="003E3D96" w:rsidRDefault="003E3D96" w:rsidP="003E3D96">
      <w:pPr>
        <w:spacing w:line="360" w:lineRule="auto"/>
        <w:jc w:val="both"/>
        <w:rPr>
          <w:sz w:val="28"/>
          <w:szCs w:val="28"/>
        </w:rPr>
      </w:pPr>
      <w:r w:rsidRPr="003E3D96">
        <w:rPr>
          <w:sz w:val="28"/>
          <w:szCs w:val="28"/>
        </w:rPr>
        <w:t xml:space="preserve">   -</w:t>
      </w:r>
      <w:r w:rsidR="00CA1E78">
        <w:rPr>
          <w:sz w:val="28"/>
          <w:szCs w:val="28"/>
        </w:rPr>
        <w:t xml:space="preserve"> </w:t>
      </w:r>
      <w:r w:rsidRPr="003E3D96">
        <w:rPr>
          <w:sz w:val="28"/>
          <w:szCs w:val="28"/>
        </w:rPr>
        <w:t xml:space="preserve"> приобретение  особых навыков игры в музыкальном</w:t>
      </w:r>
      <w:r>
        <w:rPr>
          <w:sz w:val="28"/>
          <w:szCs w:val="28"/>
        </w:rPr>
        <w:t xml:space="preserve"> коллективе (</w:t>
      </w:r>
      <w:r w:rsidRPr="003E3D96">
        <w:rPr>
          <w:sz w:val="28"/>
          <w:szCs w:val="28"/>
        </w:rPr>
        <w:t>ансамбль, оркестр);</w:t>
      </w:r>
    </w:p>
    <w:p w:rsidR="003E3D96" w:rsidRPr="003E3D96" w:rsidRDefault="003E3D96" w:rsidP="003E3D96">
      <w:pPr>
        <w:spacing w:line="360" w:lineRule="auto"/>
        <w:jc w:val="both"/>
        <w:rPr>
          <w:sz w:val="28"/>
          <w:szCs w:val="28"/>
        </w:rPr>
      </w:pPr>
      <w:r w:rsidRPr="003E3D96">
        <w:rPr>
          <w:sz w:val="28"/>
          <w:szCs w:val="28"/>
        </w:rPr>
        <w:t xml:space="preserve">   -</w:t>
      </w:r>
      <w:r w:rsidR="00CA1E78">
        <w:rPr>
          <w:sz w:val="28"/>
          <w:szCs w:val="28"/>
        </w:rPr>
        <w:t xml:space="preserve"> </w:t>
      </w:r>
      <w:r w:rsidRPr="003E3D96">
        <w:rPr>
          <w:sz w:val="28"/>
          <w:szCs w:val="28"/>
        </w:rPr>
        <w:t xml:space="preserve"> развитие навыка чтения нот с листа;</w:t>
      </w:r>
    </w:p>
    <w:p w:rsidR="003E3D96" w:rsidRPr="003E3D96" w:rsidRDefault="003E3D96" w:rsidP="003E3D96">
      <w:pPr>
        <w:spacing w:line="360" w:lineRule="auto"/>
        <w:jc w:val="both"/>
        <w:rPr>
          <w:sz w:val="28"/>
          <w:szCs w:val="28"/>
        </w:rPr>
      </w:pPr>
      <w:r w:rsidRPr="003E3D96">
        <w:rPr>
          <w:sz w:val="28"/>
          <w:szCs w:val="28"/>
        </w:rPr>
        <w:t xml:space="preserve">   -</w:t>
      </w:r>
      <w:r w:rsidR="00CA1E78">
        <w:rPr>
          <w:sz w:val="28"/>
          <w:szCs w:val="28"/>
        </w:rPr>
        <w:t xml:space="preserve"> </w:t>
      </w:r>
      <w:r w:rsidRPr="003E3D96">
        <w:rPr>
          <w:sz w:val="28"/>
          <w:szCs w:val="28"/>
        </w:rPr>
        <w:t xml:space="preserve"> развитие навыка транспонирования, подбора по слуху;</w:t>
      </w:r>
    </w:p>
    <w:p w:rsidR="003E3D96" w:rsidRPr="003E3D96" w:rsidRDefault="003E3D96" w:rsidP="003E3D96">
      <w:pPr>
        <w:spacing w:line="360" w:lineRule="auto"/>
        <w:jc w:val="both"/>
        <w:rPr>
          <w:sz w:val="28"/>
          <w:szCs w:val="28"/>
        </w:rPr>
      </w:pPr>
      <w:r w:rsidRPr="003E3D96">
        <w:rPr>
          <w:sz w:val="28"/>
          <w:szCs w:val="28"/>
        </w:rPr>
        <w:t xml:space="preserve"> </w:t>
      </w:r>
      <w:r w:rsidR="00CA1E78">
        <w:rPr>
          <w:sz w:val="28"/>
          <w:szCs w:val="28"/>
        </w:rPr>
        <w:t xml:space="preserve"> </w:t>
      </w:r>
      <w:r w:rsidRPr="003E3D96">
        <w:rPr>
          <w:sz w:val="28"/>
          <w:szCs w:val="28"/>
        </w:rPr>
        <w:t xml:space="preserve"> -  знание репертуара для  </w:t>
      </w:r>
      <w:r>
        <w:rPr>
          <w:sz w:val="28"/>
          <w:szCs w:val="28"/>
        </w:rPr>
        <w:t>ансамбля</w:t>
      </w:r>
      <w:r w:rsidRPr="003E3D96">
        <w:rPr>
          <w:sz w:val="28"/>
          <w:szCs w:val="28"/>
        </w:rPr>
        <w:t>;</w:t>
      </w:r>
    </w:p>
    <w:p w:rsidR="003E3D96" w:rsidRPr="003E3D96" w:rsidRDefault="003E3D96" w:rsidP="003E3D96">
      <w:pPr>
        <w:spacing w:line="360" w:lineRule="auto"/>
        <w:jc w:val="both"/>
        <w:rPr>
          <w:sz w:val="28"/>
          <w:szCs w:val="28"/>
        </w:rPr>
      </w:pPr>
      <w:r w:rsidRPr="003E3D96">
        <w:rPr>
          <w:sz w:val="28"/>
          <w:szCs w:val="28"/>
        </w:rPr>
        <w:t xml:space="preserve"> </w:t>
      </w:r>
      <w:r w:rsidR="00CA1E78">
        <w:rPr>
          <w:sz w:val="28"/>
          <w:szCs w:val="28"/>
        </w:rPr>
        <w:t xml:space="preserve"> </w:t>
      </w:r>
      <w:r w:rsidR="00AA5AFF">
        <w:rPr>
          <w:sz w:val="28"/>
          <w:szCs w:val="28"/>
        </w:rPr>
        <w:t xml:space="preserve"> -</w:t>
      </w:r>
      <w:r w:rsidR="00CA1E78">
        <w:rPr>
          <w:sz w:val="28"/>
          <w:szCs w:val="28"/>
        </w:rPr>
        <w:t xml:space="preserve"> </w:t>
      </w:r>
      <w:r w:rsidR="00AA5AFF">
        <w:rPr>
          <w:sz w:val="28"/>
          <w:szCs w:val="28"/>
        </w:rPr>
        <w:t xml:space="preserve">наличие навыков </w:t>
      </w:r>
      <w:proofErr w:type="spellStart"/>
      <w:r w:rsidR="00AA5AFF">
        <w:rPr>
          <w:sz w:val="28"/>
          <w:szCs w:val="28"/>
        </w:rPr>
        <w:t>репетиционно</w:t>
      </w:r>
      <w:proofErr w:type="spellEnd"/>
      <w:r w:rsidR="00AA5AFF">
        <w:rPr>
          <w:sz w:val="28"/>
          <w:szCs w:val="28"/>
        </w:rPr>
        <w:t>-</w:t>
      </w:r>
      <w:r w:rsidRPr="003E3D96">
        <w:rPr>
          <w:sz w:val="28"/>
          <w:szCs w:val="28"/>
        </w:rPr>
        <w:t>концертной работы  в качестве члена музыкального коллектива;</w:t>
      </w:r>
    </w:p>
    <w:p w:rsidR="003E3D96" w:rsidRDefault="003E3D96" w:rsidP="003E3D96">
      <w:pPr>
        <w:spacing w:line="360" w:lineRule="auto"/>
        <w:jc w:val="both"/>
        <w:rPr>
          <w:sz w:val="28"/>
          <w:szCs w:val="28"/>
        </w:rPr>
      </w:pPr>
      <w:r w:rsidRPr="003E3D96">
        <w:rPr>
          <w:sz w:val="28"/>
          <w:szCs w:val="28"/>
        </w:rPr>
        <w:t xml:space="preserve"> </w:t>
      </w:r>
      <w:r w:rsidR="00CA1E78">
        <w:rPr>
          <w:sz w:val="28"/>
          <w:szCs w:val="28"/>
        </w:rPr>
        <w:t xml:space="preserve"> </w:t>
      </w:r>
      <w:r w:rsidRPr="003E3D96">
        <w:rPr>
          <w:sz w:val="28"/>
          <w:szCs w:val="28"/>
        </w:rPr>
        <w:t xml:space="preserve"> -  повышение мотивации к продолжению  профессионального обучения на инструменте.   </w:t>
      </w:r>
    </w:p>
    <w:p w:rsidR="00BB35A8" w:rsidRDefault="00BB35A8" w:rsidP="003E3D96">
      <w:pPr>
        <w:spacing w:line="360" w:lineRule="auto"/>
        <w:jc w:val="both"/>
        <w:rPr>
          <w:sz w:val="28"/>
          <w:szCs w:val="28"/>
        </w:rPr>
      </w:pPr>
    </w:p>
    <w:p w:rsidR="00BB35A8" w:rsidRPr="004A545C" w:rsidRDefault="00BB35A8" w:rsidP="00811507">
      <w:pPr>
        <w:spacing w:line="360" w:lineRule="auto"/>
        <w:ind w:left="720" w:firstLine="720"/>
        <w:jc w:val="center"/>
        <w:rPr>
          <w:b/>
          <w:sz w:val="28"/>
          <w:szCs w:val="28"/>
        </w:rPr>
      </w:pPr>
      <w:r w:rsidRPr="004A545C">
        <w:rPr>
          <w:b/>
          <w:sz w:val="28"/>
          <w:szCs w:val="28"/>
        </w:rPr>
        <w:t>IV</w:t>
      </w:r>
      <w:r w:rsidR="00AA5AFF">
        <w:rPr>
          <w:b/>
          <w:sz w:val="28"/>
          <w:szCs w:val="28"/>
        </w:rPr>
        <w:t>.</w:t>
      </w:r>
      <w:r w:rsidRPr="004A545C">
        <w:rPr>
          <w:b/>
          <w:sz w:val="28"/>
          <w:szCs w:val="28"/>
        </w:rPr>
        <w:t xml:space="preserve"> Формы и методы контроля, система оценок</w:t>
      </w:r>
    </w:p>
    <w:p w:rsidR="00BB35A8" w:rsidRDefault="00BB35A8" w:rsidP="00811507">
      <w:pPr>
        <w:pStyle w:val="a5"/>
        <w:widowControl/>
        <w:numPr>
          <w:ilvl w:val="0"/>
          <w:numId w:val="21"/>
        </w:numPr>
        <w:spacing w:line="360" w:lineRule="auto"/>
        <w:ind w:left="1134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i/>
          <w:color w:val="auto"/>
          <w:sz w:val="28"/>
          <w:szCs w:val="28"/>
        </w:rPr>
        <w:t>Аттестация</w:t>
      </w:r>
      <w:r w:rsidR="00AA5AFF">
        <w:rPr>
          <w:rFonts w:ascii="Times New Roman" w:hAnsi="Times New Roman" w:cs="Times New Roman"/>
          <w:i/>
          <w:color w:val="auto"/>
          <w:sz w:val="28"/>
          <w:szCs w:val="28"/>
        </w:rPr>
        <w:t>: цели, виды, форма, содержание</w:t>
      </w:r>
    </w:p>
    <w:p w:rsidR="00AA5AFF" w:rsidRDefault="00AA5AFF" w:rsidP="00AA5AF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Основными видами контроля успеваемости являются:</w:t>
      </w:r>
    </w:p>
    <w:p w:rsidR="00AA5AFF" w:rsidRDefault="00AA5AFF" w:rsidP="00AA5AFF">
      <w:pPr>
        <w:numPr>
          <w:ilvl w:val="0"/>
          <w:numId w:val="23"/>
        </w:numPr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текущий контроль успеваемости учащихся</w:t>
      </w:r>
      <w:r w:rsidR="00CD2891">
        <w:rPr>
          <w:color w:val="000000"/>
          <w:sz w:val="28"/>
          <w:szCs w:val="28"/>
        </w:rPr>
        <w:t>;</w:t>
      </w:r>
    </w:p>
    <w:p w:rsidR="00AA5AFF" w:rsidRDefault="00AA5AFF" w:rsidP="00AA5AFF">
      <w:pPr>
        <w:numPr>
          <w:ilvl w:val="0"/>
          <w:numId w:val="23"/>
        </w:numPr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промежуточная аттестация</w:t>
      </w:r>
      <w:r w:rsidR="00CD2891">
        <w:rPr>
          <w:color w:val="000000"/>
          <w:sz w:val="28"/>
          <w:szCs w:val="28"/>
        </w:rPr>
        <w:t>;</w:t>
      </w:r>
    </w:p>
    <w:p w:rsidR="00AA5AFF" w:rsidRDefault="00AA5AFF" w:rsidP="00AA5AFF">
      <w:pPr>
        <w:numPr>
          <w:ilvl w:val="0"/>
          <w:numId w:val="23"/>
        </w:numPr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итоговая аттестация</w:t>
      </w:r>
      <w:r w:rsidR="00CD2891">
        <w:rPr>
          <w:color w:val="000000"/>
          <w:sz w:val="28"/>
          <w:szCs w:val="28"/>
        </w:rPr>
        <w:t>.</w:t>
      </w:r>
    </w:p>
    <w:p w:rsidR="00AA5AFF" w:rsidRDefault="00AA5AFF" w:rsidP="00AA5AFF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Каждый вид контроля имеет свои цели, задачи, формы.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Текущий контроль</w:t>
      </w:r>
      <w:r>
        <w:rPr>
          <w:sz w:val="28"/>
          <w:szCs w:val="28"/>
        </w:rPr>
        <w:t xml:space="preserve"> направлен на поддержание учебной дисциплины, выявление отношения к предмету, на ответственную организацию домашних занятий, имеет воспитательные цели, может носить стимулирующий характер. Текущий контроль осуществляется регулярно преподавателем, оценки выставляются в журнал и дневник учащегося. При оценивании учитывается: 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отношение ребенка к занятиям, его старания и прилежность;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качество выполнения предложенных заданий;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инициативность и проявление </w:t>
      </w:r>
      <w:proofErr w:type="gramStart"/>
      <w:r>
        <w:rPr>
          <w:sz w:val="28"/>
          <w:szCs w:val="28"/>
        </w:rPr>
        <w:t>самостоятельности</w:t>
      </w:r>
      <w:proofErr w:type="gramEnd"/>
      <w:r>
        <w:rPr>
          <w:sz w:val="28"/>
          <w:szCs w:val="28"/>
        </w:rPr>
        <w:t xml:space="preserve"> как на уроке, так и во время домашней работы;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темпы продвижения.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результатов текущего контроля выводятся четверные оценки.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Особой формой текущего контроля является контрольный урок, который проводится преподавателем, ведущим предмет. 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Промежуточная аттестация</w:t>
      </w:r>
      <w:r>
        <w:rPr>
          <w:sz w:val="28"/>
          <w:szCs w:val="28"/>
        </w:rPr>
        <w:t xml:space="preserve"> определяет успешность развития учащегося и степень освоения им учебных задач на определенном этапе. Наиболее распространенными формами промежуточной аттестации являются контрольные уроки, проводимые с приглашением комиссии, зачеты, академические концерты, технические зачеты, экзамены. 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Каждая форма проверки (кроме переводного экзамена) может быть как дифференц</w:t>
      </w:r>
      <w:r w:rsidR="004C04BB">
        <w:rPr>
          <w:sz w:val="28"/>
          <w:szCs w:val="28"/>
        </w:rPr>
        <w:t>ированной (с оценкой), так и не</w:t>
      </w:r>
      <w:r>
        <w:rPr>
          <w:sz w:val="28"/>
          <w:szCs w:val="28"/>
        </w:rPr>
        <w:t xml:space="preserve">дифференцированной. 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оценивании обязательным является методическое обсуждение, которое должно носить рекомендательный, аналитический характер, отмечать степень освоения учебного материала, активность, перспективы и темп развития ученика. 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конкурсах </w:t>
      </w:r>
      <w:r w:rsidR="004C04BB">
        <w:rPr>
          <w:sz w:val="28"/>
          <w:szCs w:val="28"/>
        </w:rPr>
        <w:t xml:space="preserve">может </w:t>
      </w:r>
      <w:r>
        <w:rPr>
          <w:sz w:val="28"/>
          <w:szCs w:val="28"/>
        </w:rPr>
        <w:t>приравнив</w:t>
      </w:r>
      <w:r w:rsidR="004C04BB">
        <w:rPr>
          <w:sz w:val="28"/>
          <w:szCs w:val="28"/>
        </w:rPr>
        <w:t>ать</w:t>
      </w:r>
      <w:r>
        <w:rPr>
          <w:sz w:val="28"/>
          <w:szCs w:val="28"/>
        </w:rPr>
        <w:t>ся к выступлению на академических концертах и зачетах. Переводной экзамен является обязательным для всех.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Переводной экзамен проводится в конце каждого учебного года, определяет качество освоения учебного материала, уровень соответствия с учебными задачами года. 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уроки и зачеты в рамках промежуточной аттестации проводятся в конце учебных полугодий в счет аудиторного времени, предусмотренного на предмет «</w:t>
      </w:r>
      <w:r w:rsidR="004C04BB">
        <w:rPr>
          <w:sz w:val="28"/>
          <w:szCs w:val="28"/>
        </w:rPr>
        <w:t>Ансамбль</w:t>
      </w:r>
      <w:r>
        <w:rPr>
          <w:sz w:val="28"/>
          <w:szCs w:val="28"/>
        </w:rPr>
        <w:t xml:space="preserve">». Экзамены проводятся за пределами аудиторных учебных занятий, то есть по окончании проведения учебных занятий в учебном году, в рамках промежуточной (экзаменационной) аттестации. </w:t>
      </w:r>
    </w:p>
    <w:p w:rsid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экзамену допускаются учащиеся, полностью выполнившие все учебные задания.</w:t>
      </w:r>
    </w:p>
    <w:p w:rsidR="00AA5AFF" w:rsidRPr="00AA5AFF" w:rsidRDefault="00AA5AFF" w:rsidP="00AA5A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экзамена допускается его пересдача, если обучающийся получил неудовлетворительную оценку. Условия пересдачи и повторной сдачи экзамена определены в локальном акте образовательного учреждения «Положение о текущем контроле знаний и промежуточной аттестации обучающихся».</w:t>
      </w:r>
    </w:p>
    <w:p w:rsidR="00BB35A8" w:rsidRPr="004A545C" w:rsidRDefault="004C04BB" w:rsidP="00BB35A8">
      <w:pPr>
        <w:pStyle w:val="Body1"/>
        <w:numPr>
          <w:ilvl w:val="0"/>
          <w:numId w:val="21"/>
        </w:numPr>
        <w:spacing w:line="360" w:lineRule="auto"/>
        <w:ind w:left="1134"/>
        <w:rPr>
          <w:rFonts w:ascii="Times New Roman" w:hAnsi="Times New Roman"/>
          <w:i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i/>
          <w:color w:val="auto"/>
          <w:sz w:val="28"/>
          <w:szCs w:val="28"/>
          <w:lang w:val="ru-RU"/>
        </w:rPr>
        <w:t>Критерии оценок</w:t>
      </w:r>
    </w:p>
    <w:p w:rsidR="00BB35A8" w:rsidRPr="004A545C" w:rsidRDefault="00BB35A8" w:rsidP="00AA5AFF">
      <w:pPr>
        <w:pStyle w:val="a6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4A545C">
        <w:rPr>
          <w:sz w:val="28"/>
          <w:szCs w:val="28"/>
          <w:lang w:val="ru-RU"/>
        </w:rPr>
        <w:t xml:space="preserve">Для аттестации обучающихся создаются фонды оценочных средств, которые включают в себя методы контроля, позволяющие оценить приобретенные знания, умения и навыки.  </w:t>
      </w:r>
    </w:p>
    <w:p w:rsidR="00600373" w:rsidRDefault="00600373" w:rsidP="00BB35A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BB35A8" w:rsidRPr="004A545C" w:rsidRDefault="00BB35A8" w:rsidP="00BB35A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b/>
          <w:i/>
          <w:color w:val="auto"/>
          <w:sz w:val="28"/>
          <w:szCs w:val="28"/>
        </w:rPr>
        <w:t>Критерии оценки качества исполнения</w:t>
      </w:r>
      <w:r w:rsidRPr="004A545C">
        <w:rPr>
          <w:rFonts w:ascii="Times New Roman" w:hAnsi="Times New Roman" w:cs="Times New Roman"/>
          <w:b/>
          <w:i/>
          <w:color w:val="auto"/>
          <w:sz w:val="28"/>
          <w:szCs w:val="28"/>
        </w:rPr>
        <w:tab/>
      </w:r>
    </w:p>
    <w:p w:rsidR="00BB35A8" w:rsidRPr="004A545C" w:rsidRDefault="00BB35A8" w:rsidP="00BB35A8">
      <w:pPr>
        <w:pStyle w:val="a5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color w:val="auto"/>
          <w:sz w:val="28"/>
          <w:szCs w:val="28"/>
        </w:rPr>
        <w:t>По итогам исполнения программы на зачете, академическом прослушивании или экзамене выставляется оценка по пятибалльной шкале:</w:t>
      </w:r>
    </w:p>
    <w:p w:rsidR="00407AD5" w:rsidRDefault="00407AD5" w:rsidP="00BB35A8">
      <w:pPr>
        <w:pStyle w:val="Body1"/>
        <w:spacing w:line="360" w:lineRule="auto"/>
        <w:ind w:left="7920"/>
        <w:rPr>
          <w:rFonts w:ascii="Times New Roman" w:eastAsia="Helvetica" w:hAnsi="Times New Roman"/>
          <w:b/>
          <w:i/>
          <w:color w:val="auto"/>
          <w:sz w:val="28"/>
          <w:szCs w:val="28"/>
          <w:lang w:val="ru-RU"/>
        </w:rPr>
      </w:pPr>
    </w:p>
    <w:p w:rsidR="00BB35A8" w:rsidRPr="004A545C" w:rsidRDefault="00BB35A8" w:rsidP="00BB35A8">
      <w:pPr>
        <w:pStyle w:val="Body1"/>
        <w:spacing w:line="360" w:lineRule="auto"/>
        <w:ind w:left="7920"/>
        <w:rPr>
          <w:rFonts w:ascii="Times New Roman" w:hAnsi="Times New Roman"/>
          <w:b/>
          <w:i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b/>
          <w:i/>
          <w:color w:val="auto"/>
          <w:sz w:val="28"/>
          <w:szCs w:val="28"/>
          <w:lang w:val="ru-RU"/>
        </w:rPr>
        <w:t xml:space="preserve">Таблица </w:t>
      </w:r>
      <w:r w:rsidR="004A545C" w:rsidRPr="004A545C">
        <w:rPr>
          <w:rFonts w:ascii="Times New Roman" w:eastAsia="Helvetica" w:hAnsi="Times New Roman"/>
          <w:b/>
          <w:i/>
          <w:color w:val="auto"/>
          <w:sz w:val="28"/>
          <w:szCs w:val="28"/>
          <w:lang w:val="ru-RU"/>
        </w:rPr>
        <w:t>4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510"/>
        <w:gridCol w:w="6274"/>
      </w:tblGrid>
      <w:tr w:rsidR="00BB35A8" w:rsidRPr="004A545C" w:rsidTr="004C04BB">
        <w:tc>
          <w:tcPr>
            <w:tcW w:w="3510" w:type="dxa"/>
          </w:tcPr>
          <w:p w:rsidR="00BB35A8" w:rsidRPr="004A545C" w:rsidRDefault="00BB35A8" w:rsidP="00BB35A8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A545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Оценка</w:t>
            </w:r>
          </w:p>
        </w:tc>
        <w:tc>
          <w:tcPr>
            <w:tcW w:w="6274" w:type="dxa"/>
          </w:tcPr>
          <w:p w:rsidR="00BB35A8" w:rsidRPr="004A545C" w:rsidRDefault="00BB35A8" w:rsidP="00BB35A8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4A545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Критерии оценивания выступления</w:t>
            </w:r>
          </w:p>
        </w:tc>
      </w:tr>
      <w:tr w:rsidR="00BB35A8" w:rsidRPr="004A545C" w:rsidTr="004C04BB">
        <w:tc>
          <w:tcPr>
            <w:tcW w:w="3510" w:type="dxa"/>
          </w:tcPr>
          <w:p w:rsidR="00BB35A8" w:rsidRPr="004A545C" w:rsidRDefault="00BB35A8" w:rsidP="00BB35A8">
            <w:pPr>
              <w:pStyle w:val="Body1"/>
              <w:spacing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4A545C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5 («отлично»)</w:t>
            </w:r>
          </w:p>
        </w:tc>
        <w:tc>
          <w:tcPr>
            <w:tcW w:w="6274" w:type="dxa"/>
          </w:tcPr>
          <w:p w:rsidR="00BB35A8" w:rsidRPr="004A545C" w:rsidRDefault="00BB35A8" w:rsidP="00BB35A8">
            <w:pPr>
              <w:pStyle w:val="Body1"/>
              <w:spacing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4A545C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технически качественное и художественно осмысленное исполнение, отвечающее всем требованиям на данном этапе обучения</w:t>
            </w:r>
          </w:p>
        </w:tc>
      </w:tr>
      <w:tr w:rsidR="00BB35A8" w:rsidRPr="004A545C" w:rsidTr="004C04BB">
        <w:tc>
          <w:tcPr>
            <w:tcW w:w="3510" w:type="dxa"/>
          </w:tcPr>
          <w:p w:rsidR="00BB35A8" w:rsidRPr="004A545C" w:rsidRDefault="00BB35A8" w:rsidP="00BB35A8">
            <w:pPr>
              <w:pStyle w:val="Body1"/>
              <w:spacing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4A545C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lastRenderedPageBreak/>
              <w:t>4 («хорошо»)</w:t>
            </w:r>
          </w:p>
        </w:tc>
        <w:tc>
          <w:tcPr>
            <w:tcW w:w="6274" w:type="dxa"/>
          </w:tcPr>
          <w:p w:rsidR="00BB35A8" w:rsidRPr="004A545C" w:rsidRDefault="00BB35A8" w:rsidP="00BB35A8">
            <w:pPr>
              <w:pStyle w:val="Body1"/>
              <w:spacing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4A545C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отметка отражает грамотное исполнение с небольшими недочетами</w:t>
            </w:r>
            <w:r w:rsidR="00AA5AFF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4A545C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(как в техническо</w:t>
            </w:r>
            <w:r w:rsidR="00AA5AFF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м плане, так и в художественном</w:t>
            </w:r>
            <w:r w:rsidRPr="004A545C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)</w:t>
            </w:r>
          </w:p>
        </w:tc>
      </w:tr>
      <w:tr w:rsidR="00BB35A8" w:rsidRPr="004A545C" w:rsidTr="004C04BB">
        <w:tc>
          <w:tcPr>
            <w:tcW w:w="3510" w:type="dxa"/>
          </w:tcPr>
          <w:p w:rsidR="00BB35A8" w:rsidRPr="004A545C" w:rsidRDefault="00BB35A8" w:rsidP="00BB35A8">
            <w:pPr>
              <w:pStyle w:val="Body1"/>
              <w:spacing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4A545C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3 («удовлетворительно»)</w:t>
            </w:r>
          </w:p>
        </w:tc>
        <w:tc>
          <w:tcPr>
            <w:tcW w:w="6274" w:type="dxa"/>
          </w:tcPr>
          <w:p w:rsidR="00BB35A8" w:rsidRPr="004A545C" w:rsidRDefault="00BB35A8" w:rsidP="00BB35A8">
            <w:pPr>
              <w:pStyle w:val="Body1"/>
              <w:spacing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4A545C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 xml:space="preserve">исполнение с большим количеством недочетов, а именно: недоученный текст, слабая техническая подготовка, малохудожественная игра, отсутствие свободы игрового аппарата и т.д. </w:t>
            </w:r>
          </w:p>
        </w:tc>
      </w:tr>
      <w:tr w:rsidR="00BB35A8" w:rsidRPr="004A545C" w:rsidTr="004C04BB">
        <w:tc>
          <w:tcPr>
            <w:tcW w:w="3510" w:type="dxa"/>
          </w:tcPr>
          <w:p w:rsidR="00BB35A8" w:rsidRPr="004A545C" w:rsidRDefault="004C04BB" w:rsidP="00BB35A8">
            <w:pPr>
              <w:pStyle w:val="Body1"/>
              <w:spacing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2 («неудовлетворительно</w:t>
            </w:r>
            <w:r w:rsidR="00BB35A8" w:rsidRPr="004A545C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»)</w:t>
            </w:r>
          </w:p>
        </w:tc>
        <w:tc>
          <w:tcPr>
            <w:tcW w:w="6274" w:type="dxa"/>
          </w:tcPr>
          <w:p w:rsidR="00BB35A8" w:rsidRPr="004A545C" w:rsidRDefault="004C04BB" w:rsidP="007264B9">
            <w:pPr>
              <w:pStyle w:val="Body1"/>
              <w:spacing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 xml:space="preserve">комплекс недостатков, </w:t>
            </w:r>
            <w:r w:rsidR="007264B9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причиной которых является отсутствие</w:t>
            </w:r>
            <w:r w:rsidR="00BB35A8" w:rsidRPr="004A545C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AA5AFF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домашних занятий, а также плохой посещаемости</w:t>
            </w:r>
            <w:r w:rsidR="00BB35A8" w:rsidRPr="004A545C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 xml:space="preserve"> аудиторных занятий</w:t>
            </w:r>
          </w:p>
        </w:tc>
      </w:tr>
      <w:tr w:rsidR="00BB35A8" w:rsidRPr="004A545C" w:rsidTr="004C04BB">
        <w:tc>
          <w:tcPr>
            <w:tcW w:w="3510" w:type="dxa"/>
          </w:tcPr>
          <w:p w:rsidR="00BB35A8" w:rsidRPr="004A545C" w:rsidRDefault="00BB35A8" w:rsidP="00BB35A8">
            <w:pPr>
              <w:pStyle w:val="Body1"/>
              <w:spacing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4A545C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«зачет» (без отметки)</w:t>
            </w:r>
          </w:p>
        </w:tc>
        <w:tc>
          <w:tcPr>
            <w:tcW w:w="6274" w:type="dxa"/>
          </w:tcPr>
          <w:p w:rsidR="00BB35A8" w:rsidRPr="004A545C" w:rsidRDefault="00BB35A8" w:rsidP="00BB35A8">
            <w:pPr>
              <w:pStyle w:val="Body1"/>
              <w:spacing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4A545C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отражает достаточный уровень подготовки и исполнения на данном этапе обучения.</w:t>
            </w:r>
          </w:p>
        </w:tc>
      </w:tr>
    </w:tbl>
    <w:p w:rsidR="00BB35A8" w:rsidRPr="004A545C" w:rsidRDefault="00BB35A8" w:rsidP="00BB35A8">
      <w:pPr>
        <w:pStyle w:val="Body1"/>
        <w:spacing w:line="360" w:lineRule="auto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BB35A8" w:rsidRPr="004A545C" w:rsidRDefault="00BB35A8" w:rsidP="00BB35A8">
      <w:pPr>
        <w:spacing w:line="360" w:lineRule="auto"/>
        <w:ind w:firstLine="851"/>
        <w:jc w:val="both"/>
        <w:rPr>
          <w:sz w:val="28"/>
          <w:szCs w:val="28"/>
        </w:rPr>
      </w:pPr>
      <w:r w:rsidRPr="004A545C">
        <w:rPr>
          <w:sz w:val="28"/>
          <w:szCs w:val="28"/>
        </w:rPr>
        <w:t>Согласно ФГТ, данная система оценки качества исполнения является основной.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«+» и «</w:t>
      </w:r>
      <w:proofErr w:type="gramStart"/>
      <w:r w:rsidRPr="004A545C">
        <w:rPr>
          <w:sz w:val="28"/>
          <w:szCs w:val="28"/>
        </w:rPr>
        <w:t>-»</w:t>
      </w:r>
      <w:proofErr w:type="gramEnd"/>
      <w:r w:rsidRPr="004A545C">
        <w:rPr>
          <w:sz w:val="28"/>
          <w:szCs w:val="28"/>
        </w:rPr>
        <w:t>, что даст возможность более конкретно отметить выступление учащегося.</w:t>
      </w:r>
    </w:p>
    <w:p w:rsidR="00BB35A8" w:rsidRPr="004A545C" w:rsidRDefault="00BB35A8" w:rsidP="00BB35A8">
      <w:pPr>
        <w:spacing w:line="360" w:lineRule="auto"/>
        <w:ind w:firstLine="851"/>
        <w:jc w:val="both"/>
        <w:rPr>
          <w:sz w:val="28"/>
          <w:szCs w:val="28"/>
        </w:rPr>
      </w:pPr>
      <w:r w:rsidRPr="004A545C">
        <w:rPr>
          <w:sz w:val="28"/>
          <w:szCs w:val="28"/>
        </w:rPr>
        <w:t>Фонды оценочных сре</w:t>
      </w:r>
      <w:proofErr w:type="gramStart"/>
      <w:r w:rsidRPr="004A545C">
        <w:rPr>
          <w:sz w:val="28"/>
          <w:szCs w:val="28"/>
        </w:rPr>
        <w:t>дств пр</w:t>
      </w:r>
      <w:proofErr w:type="gramEnd"/>
      <w:r w:rsidRPr="004A545C">
        <w:rPr>
          <w:sz w:val="28"/>
          <w:szCs w:val="28"/>
        </w:rPr>
        <w:t xml:space="preserve">изваны обеспечивать оценку качества приобретенных выпускниками знаний, умений и навыков, а также степень готовности учащихся выпускного класса к возможному продолжению профессионального образования в области музыкального искусства. </w:t>
      </w:r>
    </w:p>
    <w:p w:rsidR="00407AD5" w:rsidRDefault="00407AD5" w:rsidP="00BB35A8">
      <w:pPr>
        <w:pStyle w:val="a5"/>
        <w:spacing w:line="360" w:lineRule="auto"/>
        <w:ind w:left="1276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35A8" w:rsidRPr="004A545C" w:rsidRDefault="00BB35A8" w:rsidP="00BB35A8">
      <w:pPr>
        <w:pStyle w:val="a5"/>
        <w:spacing w:line="360" w:lineRule="auto"/>
        <w:ind w:left="1276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</w:t>
      </w:r>
      <w:r w:rsidR="00AA5AFF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A54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Методическое обеспечение учебного процесса</w:t>
      </w:r>
    </w:p>
    <w:p w:rsidR="00BB35A8" w:rsidRPr="004A545C" w:rsidRDefault="00BB35A8" w:rsidP="00BB35A8">
      <w:pPr>
        <w:pStyle w:val="Body1"/>
        <w:spacing w:line="360" w:lineRule="auto"/>
        <w:ind w:firstLine="720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1.</w:t>
      </w:r>
      <w:r w:rsidR="00AA5AFF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 xml:space="preserve"> </w:t>
      </w:r>
      <w:r w:rsidRPr="004A545C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Методические рекомендации педагогическим работникам</w:t>
      </w:r>
    </w:p>
    <w:p w:rsidR="00BB35A8" w:rsidRPr="00BB35A8" w:rsidRDefault="00BB35A8" w:rsidP="00BB35A8">
      <w:pPr>
        <w:spacing w:line="360" w:lineRule="auto"/>
        <w:ind w:firstLine="708"/>
        <w:jc w:val="both"/>
        <w:rPr>
          <w:sz w:val="28"/>
          <w:szCs w:val="28"/>
        </w:rPr>
      </w:pPr>
      <w:r w:rsidRPr="00BB35A8">
        <w:rPr>
          <w:sz w:val="28"/>
          <w:szCs w:val="28"/>
        </w:rPr>
        <w:t xml:space="preserve">В отличие от </w:t>
      </w:r>
      <w:r>
        <w:rPr>
          <w:sz w:val="28"/>
          <w:szCs w:val="28"/>
        </w:rPr>
        <w:t xml:space="preserve"> другого вида коллективного </w:t>
      </w:r>
      <w:proofErr w:type="spellStart"/>
      <w:r>
        <w:rPr>
          <w:sz w:val="28"/>
          <w:szCs w:val="28"/>
        </w:rPr>
        <w:t>музи</w:t>
      </w:r>
      <w:r w:rsidRPr="00BB35A8">
        <w:rPr>
          <w:sz w:val="28"/>
          <w:szCs w:val="28"/>
        </w:rPr>
        <w:t>цирования</w:t>
      </w:r>
      <w:proofErr w:type="spellEnd"/>
      <w:r w:rsidRPr="00BB35A8">
        <w:rPr>
          <w:sz w:val="28"/>
          <w:szCs w:val="28"/>
        </w:rPr>
        <w:t xml:space="preserve">  - оркестра, где  партии,  как правило, дублируются, в ансамбле каждый голос солирующий, выполняет свою функциональную роль. </w:t>
      </w:r>
      <w:r w:rsidR="00AA5AFF">
        <w:rPr>
          <w:sz w:val="28"/>
          <w:szCs w:val="28"/>
        </w:rPr>
        <w:t>Регулярные д</w:t>
      </w:r>
      <w:r w:rsidRPr="00BB35A8">
        <w:rPr>
          <w:sz w:val="28"/>
          <w:szCs w:val="28"/>
        </w:rPr>
        <w:t xml:space="preserve">омашние занятия позволяют выучить наиболее сложные музыкальные фрагменты до начала совместных репетиций. Согласно учебному плану,  как в обязательной, так и в </w:t>
      </w:r>
      <w:r w:rsidRPr="00BB35A8">
        <w:rPr>
          <w:sz w:val="28"/>
          <w:szCs w:val="28"/>
        </w:rPr>
        <w:lastRenderedPageBreak/>
        <w:t>вариативной части объем самостоя</w:t>
      </w:r>
      <w:r>
        <w:rPr>
          <w:sz w:val="28"/>
          <w:szCs w:val="28"/>
        </w:rPr>
        <w:t>тельной нагрузки  по предмету «</w:t>
      </w:r>
      <w:r w:rsidRPr="00BB35A8">
        <w:rPr>
          <w:sz w:val="28"/>
          <w:szCs w:val="28"/>
        </w:rPr>
        <w:t>Ансамбль» составляет 1 час в неделю.</w:t>
      </w:r>
    </w:p>
    <w:p w:rsidR="00BB35A8" w:rsidRPr="00BB35A8" w:rsidRDefault="00BB35A8" w:rsidP="00BB35A8">
      <w:pPr>
        <w:spacing w:line="360" w:lineRule="auto"/>
        <w:ind w:firstLine="708"/>
        <w:jc w:val="both"/>
        <w:rPr>
          <w:sz w:val="28"/>
          <w:szCs w:val="28"/>
        </w:rPr>
      </w:pPr>
      <w:r w:rsidRPr="00BB35A8">
        <w:rPr>
          <w:sz w:val="28"/>
          <w:szCs w:val="28"/>
        </w:rPr>
        <w:t>Педагогу по ансамблю можно рекомендовать частично  составить план занятий с учетом времени, отведенного на ансамбль для  индивидуального разучивания  партий с каждым учеником. На начальном этапе  в ансамблях  из трех и более человек рекомендуется репетиции  проводить по два человека, умело со</w:t>
      </w:r>
      <w:r w:rsidR="007264B9">
        <w:rPr>
          <w:sz w:val="28"/>
          <w:szCs w:val="28"/>
        </w:rPr>
        <w:t>четать и чередовать состав. Так</w:t>
      </w:r>
      <w:r w:rsidRPr="00BB35A8">
        <w:rPr>
          <w:sz w:val="28"/>
          <w:szCs w:val="28"/>
        </w:rPr>
        <w:t>же можно предложить  использование часов, отведенных на консультации, предусмотренные учебным планом. Консультации проводятся с целью подготовки учеников  к контрольным урокам, зачетам, экзаменам, творческим конкурсам и другим мероприятиям, по усмотрению учебного заведения.</w:t>
      </w:r>
    </w:p>
    <w:p w:rsidR="00BB35A8" w:rsidRPr="00BB35A8" w:rsidRDefault="00AA5AFF" w:rsidP="00CA1E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Педагог должен иметь в</w:t>
      </w:r>
      <w:r w:rsidR="007264B9">
        <w:rPr>
          <w:sz w:val="28"/>
          <w:szCs w:val="28"/>
        </w:rPr>
        <w:t xml:space="preserve"> </w:t>
      </w:r>
      <w:r w:rsidR="00BB35A8" w:rsidRPr="00BB35A8">
        <w:rPr>
          <w:sz w:val="28"/>
          <w:szCs w:val="28"/>
        </w:rPr>
        <w:t xml:space="preserve">виду, что формирование ансамбля  </w:t>
      </w:r>
      <w:r w:rsidRPr="00BB35A8">
        <w:rPr>
          <w:sz w:val="28"/>
          <w:szCs w:val="28"/>
        </w:rPr>
        <w:t xml:space="preserve">иногда </w:t>
      </w:r>
      <w:r>
        <w:rPr>
          <w:sz w:val="28"/>
          <w:szCs w:val="28"/>
        </w:rPr>
        <w:t xml:space="preserve">происходит в </w:t>
      </w:r>
      <w:r w:rsidR="00BB35A8" w:rsidRPr="00BB35A8">
        <w:rPr>
          <w:sz w:val="28"/>
          <w:szCs w:val="28"/>
        </w:rPr>
        <w:t>зависимости от наличия конкретных инструменталистов в данном учебном заведении.  При определенных условиях  допустимо участие  в одном а</w:t>
      </w:r>
      <w:r w:rsidR="00B7158A">
        <w:rPr>
          <w:sz w:val="28"/>
          <w:szCs w:val="28"/>
        </w:rPr>
        <w:t xml:space="preserve">нсамбле учеников разных классов </w:t>
      </w:r>
      <w:r w:rsidR="00BB35A8" w:rsidRPr="00BB35A8">
        <w:rPr>
          <w:sz w:val="28"/>
          <w:szCs w:val="28"/>
        </w:rPr>
        <w:t>(младш</w:t>
      </w:r>
      <w:r>
        <w:rPr>
          <w:sz w:val="28"/>
          <w:szCs w:val="28"/>
        </w:rPr>
        <w:t>ие – средние, средние – старшие</w:t>
      </w:r>
      <w:r w:rsidR="00BB35A8" w:rsidRPr="00BB35A8">
        <w:rPr>
          <w:sz w:val="28"/>
          <w:szCs w:val="28"/>
        </w:rPr>
        <w:t>). В данном случае педагогу необходимо распределить партии в зависимости от степени подготовленности учеников.</w:t>
      </w:r>
    </w:p>
    <w:p w:rsidR="00BB35A8" w:rsidRPr="00BB35A8" w:rsidRDefault="00BB35A8" w:rsidP="00CA1E78">
      <w:pPr>
        <w:spacing w:line="360" w:lineRule="auto"/>
        <w:ind w:firstLine="708"/>
        <w:jc w:val="both"/>
        <w:rPr>
          <w:sz w:val="28"/>
          <w:szCs w:val="28"/>
        </w:rPr>
      </w:pPr>
      <w:r w:rsidRPr="00BB35A8">
        <w:rPr>
          <w:sz w:val="28"/>
          <w:szCs w:val="28"/>
        </w:rPr>
        <w:t xml:space="preserve">В целях расширения музыкального кругозора </w:t>
      </w:r>
      <w:r w:rsidR="00AA5AFF">
        <w:rPr>
          <w:sz w:val="28"/>
          <w:szCs w:val="28"/>
        </w:rPr>
        <w:t xml:space="preserve">и развития навыков чтения  нот </w:t>
      </w:r>
      <w:r w:rsidRPr="00BB35A8">
        <w:rPr>
          <w:sz w:val="28"/>
          <w:szCs w:val="28"/>
        </w:rPr>
        <w:t>с листа желательно знакомство учеников с большим  числом произведений, не доводя их до уровня концертного выступления.</w:t>
      </w:r>
    </w:p>
    <w:p w:rsidR="00BB35A8" w:rsidRPr="00BB35A8" w:rsidRDefault="00BB35A8" w:rsidP="00CA1E78">
      <w:pPr>
        <w:spacing w:line="360" w:lineRule="auto"/>
        <w:ind w:firstLine="708"/>
        <w:jc w:val="both"/>
        <w:rPr>
          <w:sz w:val="28"/>
          <w:szCs w:val="28"/>
        </w:rPr>
      </w:pPr>
      <w:r w:rsidRPr="00BB35A8">
        <w:rPr>
          <w:sz w:val="28"/>
          <w:szCs w:val="28"/>
        </w:rPr>
        <w:t>На начальном этапе обучения важнейшим требованием является ясное понимание</w:t>
      </w:r>
      <w:r w:rsidR="007264B9">
        <w:rPr>
          <w:sz w:val="28"/>
          <w:szCs w:val="28"/>
        </w:rPr>
        <w:t xml:space="preserve"> учеником своей роли  и значения</w:t>
      </w:r>
      <w:r w:rsidRPr="00BB35A8">
        <w:rPr>
          <w:sz w:val="28"/>
          <w:szCs w:val="28"/>
        </w:rPr>
        <w:t xml:space="preserve"> своих партий в исполняемом произведении в ансамбле.</w:t>
      </w:r>
    </w:p>
    <w:p w:rsidR="00BB35A8" w:rsidRPr="00BB35A8" w:rsidRDefault="00BB35A8" w:rsidP="00CA1E78">
      <w:pPr>
        <w:spacing w:line="360" w:lineRule="auto"/>
        <w:ind w:firstLine="708"/>
        <w:jc w:val="both"/>
        <w:rPr>
          <w:sz w:val="28"/>
          <w:szCs w:val="28"/>
        </w:rPr>
      </w:pPr>
      <w:r w:rsidRPr="00BB35A8">
        <w:rPr>
          <w:sz w:val="28"/>
          <w:szCs w:val="28"/>
        </w:rPr>
        <w:t xml:space="preserve">Педагог должен обращать внимание на настройку инструментов, правильное </w:t>
      </w:r>
      <w:proofErr w:type="spellStart"/>
      <w:r w:rsidRPr="00BB35A8">
        <w:rPr>
          <w:sz w:val="28"/>
          <w:szCs w:val="28"/>
        </w:rPr>
        <w:t>звукоизвлечение</w:t>
      </w:r>
      <w:proofErr w:type="spellEnd"/>
      <w:r w:rsidRPr="00BB35A8">
        <w:rPr>
          <w:sz w:val="28"/>
          <w:szCs w:val="28"/>
        </w:rPr>
        <w:t>, сбалансированную динамику,  штриховую согласованность, ритмическую слаженность и четкую, ясную схему формообразующих элементов.</w:t>
      </w:r>
    </w:p>
    <w:p w:rsidR="00BB35A8" w:rsidRPr="00BB35A8" w:rsidRDefault="00BB35A8" w:rsidP="00CA1E78">
      <w:pPr>
        <w:spacing w:line="360" w:lineRule="auto"/>
        <w:ind w:firstLine="708"/>
        <w:jc w:val="both"/>
        <w:rPr>
          <w:sz w:val="28"/>
          <w:szCs w:val="28"/>
        </w:rPr>
      </w:pPr>
      <w:r w:rsidRPr="00BB35A8">
        <w:rPr>
          <w:sz w:val="28"/>
          <w:szCs w:val="28"/>
        </w:rPr>
        <w:t xml:space="preserve">При выборе репертуара для различных по составу ансамблей педагог должен стремиться к тематическому разнообразию,  обращать внимание на сложность материала, ценность художественной идеи, качество </w:t>
      </w:r>
      <w:r w:rsidRPr="00BB35A8">
        <w:rPr>
          <w:sz w:val="28"/>
          <w:szCs w:val="28"/>
        </w:rPr>
        <w:lastRenderedPageBreak/>
        <w:t>инструментовок и переложений</w:t>
      </w:r>
      <w:r w:rsidR="007264B9">
        <w:rPr>
          <w:sz w:val="28"/>
          <w:szCs w:val="28"/>
        </w:rPr>
        <w:t xml:space="preserve"> для конкретного состава, а так</w:t>
      </w:r>
      <w:r w:rsidRPr="00BB35A8">
        <w:rPr>
          <w:sz w:val="28"/>
          <w:szCs w:val="28"/>
        </w:rPr>
        <w:t>же  на сходство диапазонов инструментов, на фактурные возможности данного состава. Грамотно составленная программа, профессионально, творчески выполненная инструментовка -  залог успешных выступлений.</w:t>
      </w:r>
    </w:p>
    <w:p w:rsidR="00BB35A8" w:rsidRDefault="00BB35A8" w:rsidP="00CD050A">
      <w:pPr>
        <w:spacing w:line="360" w:lineRule="auto"/>
        <w:ind w:firstLine="708"/>
        <w:jc w:val="both"/>
        <w:rPr>
          <w:sz w:val="28"/>
          <w:szCs w:val="28"/>
        </w:rPr>
      </w:pPr>
      <w:r w:rsidRPr="00BB35A8">
        <w:rPr>
          <w:sz w:val="28"/>
          <w:szCs w:val="28"/>
        </w:rPr>
        <w:t>В звучании ансамбля немаловажным моментом является р</w:t>
      </w:r>
      <w:r>
        <w:rPr>
          <w:sz w:val="28"/>
          <w:szCs w:val="28"/>
        </w:rPr>
        <w:t>азмещение исполнителей (</w:t>
      </w:r>
      <w:r w:rsidRPr="00BB35A8">
        <w:rPr>
          <w:sz w:val="28"/>
          <w:szCs w:val="28"/>
        </w:rPr>
        <w:t>посадка ансамбля).</w:t>
      </w:r>
      <w:r>
        <w:rPr>
          <w:sz w:val="28"/>
          <w:szCs w:val="28"/>
        </w:rPr>
        <w:t xml:space="preserve"> </w:t>
      </w:r>
      <w:r w:rsidRPr="00BB35A8">
        <w:rPr>
          <w:sz w:val="28"/>
          <w:szCs w:val="28"/>
        </w:rPr>
        <w:t xml:space="preserve">Оно должно исходить от акустических особенностей </w:t>
      </w:r>
      <w:r w:rsidR="007264B9">
        <w:rPr>
          <w:sz w:val="28"/>
          <w:szCs w:val="28"/>
        </w:rPr>
        <w:t xml:space="preserve">инструментов, от необходимости </w:t>
      </w:r>
      <w:r w:rsidRPr="00BB35A8">
        <w:rPr>
          <w:sz w:val="28"/>
          <w:szCs w:val="28"/>
        </w:rPr>
        <w:t xml:space="preserve">музыкального </w:t>
      </w:r>
      <w:proofErr w:type="spellStart"/>
      <w:r w:rsidRPr="00BB35A8">
        <w:rPr>
          <w:sz w:val="28"/>
          <w:szCs w:val="28"/>
        </w:rPr>
        <w:t>контактирования</w:t>
      </w:r>
      <w:proofErr w:type="spellEnd"/>
      <w:r w:rsidRPr="00BB35A8">
        <w:rPr>
          <w:sz w:val="28"/>
          <w:szCs w:val="28"/>
        </w:rPr>
        <w:t xml:space="preserve"> между участниками ансамбля.  </w:t>
      </w:r>
    </w:p>
    <w:p w:rsidR="00BB35A8" w:rsidRPr="004A545C" w:rsidRDefault="00BB35A8" w:rsidP="00BB35A8">
      <w:pPr>
        <w:pStyle w:val="a5"/>
        <w:spacing w:line="360" w:lineRule="auto"/>
        <w:ind w:firstLine="1"/>
        <w:jc w:val="both"/>
        <w:rPr>
          <w:rFonts w:ascii="Calibri" w:hAnsi="Calibri" w:cs="Times New Roman"/>
          <w:b/>
          <w:color w:val="auto"/>
          <w:sz w:val="28"/>
          <w:szCs w:val="28"/>
        </w:rPr>
      </w:pPr>
      <w:r w:rsidRPr="004A545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2. Рекомендации по организации самостоятельной работы </w:t>
      </w:r>
      <w:proofErr w:type="gramStart"/>
      <w:r w:rsidRPr="004A545C">
        <w:rPr>
          <w:rFonts w:ascii="Times New Roman" w:hAnsi="Times New Roman" w:cs="Times New Roman"/>
          <w:b/>
          <w:i/>
          <w:color w:val="auto"/>
          <w:sz w:val="28"/>
          <w:szCs w:val="28"/>
        </w:rPr>
        <w:t>обучающихся</w:t>
      </w:r>
      <w:proofErr w:type="gramEnd"/>
    </w:p>
    <w:p w:rsidR="00AA5AFF" w:rsidRPr="006117CF" w:rsidRDefault="00AA5AFF" w:rsidP="00AA5AFF">
      <w:pPr>
        <w:pStyle w:val="10"/>
        <w:spacing w:line="360" w:lineRule="auto"/>
        <w:ind w:firstLine="567"/>
        <w:jc w:val="both"/>
        <w:rPr>
          <w:rFonts w:ascii="Times New Roman" w:eastAsia="ヒラギノ角ゴ Pro W3" w:hAnsi="Times New Roman"/>
          <w:sz w:val="28"/>
        </w:rPr>
      </w:pPr>
      <w:r>
        <w:rPr>
          <w:rFonts w:ascii="Times New Roman" w:eastAsia="ヒラギノ角ゴ Pro W3" w:hAnsi="Times New Roman"/>
          <w:sz w:val="28"/>
        </w:rPr>
        <w:t xml:space="preserve">Учащийся должен тщательно выучить свою индивидуальную партию, обращая внимание не только на нотный текст, но и на все авторские указания, после чего следует переходить к репетициям с партнером по ансамблю. После каждого урока с преподавателем ансамбль необходимо вновь репетировать, чтобы исправить указанные преподавателем недостатки в игре. Желательно самостоятельно ознакомиться с партией другого участника ансамбля. Важно, чтобы партнеры по ансамблю обсуждали друг с другом свои творческие намерения, </w:t>
      </w:r>
      <w:proofErr w:type="gramStart"/>
      <w:r>
        <w:rPr>
          <w:rFonts w:ascii="Times New Roman" w:eastAsia="ヒラギノ角ゴ Pro W3" w:hAnsi="Times New Roman"/>
          <w:sz w:val="28"/>
        </w:rPr>
        <w:t>согласовывая  их друг с</w:t>
      </w:r>
      <w:proofErr w:type="gramEnd"/>
      <w:r>
        <w:rPr>
          <w:rFonts w:ascii="Times New Roman" w:eastAsia="ヒラギノ角ゴ Pro W3" w:hAnsi="Times New Roman"/>
          <w:sz w:val="28"/>
        </w:rPr>
        <w:t xml:space="preserve"> другом. Следует отмечать в нотах ключевые моменты, важные для достижения наибольшей синхронности звучания, а также звукового баланса между исполнителями. </w:t>
      </w:r>
    </w:p>
    <w:p w:rsidR="00600373" w:rsidRDefault="00600373" w:rsidP="00BB35A8">
      <w:pPr>
        <w:pStyle w:val="Body1"/>
        <w:tabs>
          <w:tab w:val="left" w:pos="0"/>
        </w:tabs>
        <w:spacing w:line="360" w:lineRule="auto"/>
        <w:jc w:val="both"/>
        <w:rPr>
          <w:rFonts w:ascii="Times New Roman" w:eastAsia="Helvetica" w:hAnsi="Times New Roman"/>
          <w:b/>
          <w:sz w:val="28"/>
          <w:szCs w:val="28"/>
          <w:lang w:val="ru-RU"/>
        </w:rPr>
      </w:pPr>
    </w:p>
    <w:p w:rsidR="00BB35A8" w:rsidRPr="004A545C" w:rsidRDefault="00BB35A8" w:rsidP="005E6DD1">
      <w:pPr>
        <w:pStyle w:val="Body1"/>
        <w:tabs>
          <w:tab w:val="left" w:pos="0"/>
        </w:tabs>
        <w:spacing w:line="360" w:lineRule="auto"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r w:rsidRPr="004A545C">
        <w:rPr>
          <w:rFonts w:ascii="Times New Roman" w:eastAsia="Helvetica" w:hAnsi="Times New Roman"/>
          <w:b/>
          <w:color w:val="auto"/>
          <w:sz w:val="28"/>
          <w:szCs w:val="28"/>
        </w:rPr>
        <w:t>VI</w:t>
      </w:r>
      <w:r w:rsidR="00FE6519">
        <w:rPr>
          <w:rFonts w:ascii="Times New Roman" w:eastAsia="Helvetica" w:hAnsi="Times New Roman"/>
          <w:b/>
          <w:color w:val="auto"/>
          <w:sz w:val="28"/>
          <w:szCs w:val="28"/>
          <w:lang w:val="ru-RU"/>
        </w:rPr>
        <w:t>.</w:t>
      </w:r>
      <w:r w:rsidRPr="004A545C">
        <w:rPr>
          <w:rFonts w:ascii="Times New Roman" w:eastAsia="Helvetica" w:hAnsi="Times New Roman"/>
          <w:b/>
          <w:color w:val="auto"/>
          <w:sz w:val="28"/>
          <w:szCs w:val="28"/>
          <w:lang w:val="ru-RU"/>
        </w:rPr>
        <w:t xml:space="preserve"> Списки рекомендуемой </w:t>
      </w:r>
      <w:r w:rsidR="00FE6519">
        <w:rPr>
          <w:rFonts w:ascii="Times New Roman" w:eastAsia="Helvetica" w:hAnsi="Times New Roman"/>
          <w:b/>
          <w:color w:val="auto"/>
          <w:sz w:val="28"/>
          <w:szCs w:val="28"/>
          <w:lang w:val="ru-RU"/>
        </w:rPr>
        <w:t>учебной</w:t>
      </w:r>
      <w:r w:rsidRPr="004A545C">
        <w:rPr>
          <w:rFonts w:ascii="Times New Roman" w:eastAsia="Helvetica" w:hAnsi="Times New Roman"/>
          <w:b/>
          <w:color w:val="auto"/>
          <w:sz w:val="28"/>
          <w:szCs w:val="28"/>
          <w:lang w:val="ru-RU"/>
        </w:rPr>
        <w:t xml:space="preserve"> и методической литературы</w:t>
      </w:r>
    </w:p>
    <w:p w:rsidR="00704402" w:rsidRDefault="00704402" w:rsidP="00704402">
      <w:pPr>
        <w:rPr>
          <w:b/>
        </w:rPr>
      </w:pPr>
    </w:p>
    <w:p w:rsidR="00704402" w:rsidRPr="00FE6519" w:rsidRDefault="0046117F" w:rsidP="00FE6519">
      <w:pPr>
        <w:pStyle w:val="a6"/>
        <w:numPr>
          <w:ilvl w:val="0"/>
          <w:numId w:val="22"/>
        </w:numPr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Учебная литература</w:t>
      </w:r>
    </w:p>
    <w:p w:rsidR="00704402" w:rsidRPr="00CA1E78" w:rsidRDefault="00704402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4B5E85">
        <w:rPr>
          <w:sz w:val="28"/>
          <w:szCs w:val="28"/>
          <w:lang w:val="ru-RU"/>
        </w:rPr>
        <w:t xml:space="preserve">Ансамбли  для русских народных инструментов. </w:t>
      </w:r>
      <w:r w:rsidRPr="00CA1E78">
        <w:rPr>
          <w:sz w:val="28"/>
          <w:szCs w:val="28"/>
          <w:lang w:val="ru-RU"/>
        </w:rPr>
        <w:t>Составител</w:t>
      </w:r>
      <w:r w:rsidR="007264B9" w:rsidRPr="00CA1E78">
        <w:rPr>
          <w:sz w:val="28"/>
          <w:szCs w:val="28"/>
          <w:lang w:val="ru-RU"/>
        </w:rPr>
        <w:t xml:space="preserve">ь </w:t>
      </w:r>
      <w:proofErr w:type="spellStart"/>
      <w:r w:rsidR="007264B9" w:rsidRPr="00CA1E78">
        <w:rPr>
          <w:sz w:val="28"/>
          <w:szCs w:val="28"/>
          <w:lang w:val="ru-RU"/>
        </w:rPr>
        <w:t>Шалов</w:t>
      </w:r>
      <w:proofErr w:type="spellEnd"/>
      <w:r w:rsidR="007264B9" w:rsidRPr="00CA1E78">
        <w:rPr>
          <w:sz w:val="28"/>
          <w:szCs w:val="28"/>
          <w:lang w:val="ru-RU"/>
        </w:rPr>
        <w:t xml:space="preserve"> А. и Ильин А. Л., 1964</w:t>
      </w:r>
    </w:p>
    <w:p w:rsidR="00704402" w:rsidRPr="004B5E85" w:rsidRDefault="00704402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CA1E78">
        <w:rPr>
          <w:sz w:val="28"/>
          <w:szCs w:val="28"/>
          <w:lang w:val="ru-RU"/>
        </w:rPr>
        <w:t xml:space="preserve">Ансамбли  русских народных инструментов. </w:t>
      </w:r>
      <w:proofErr w:type="spellStart"/>
      <w:r w:rsidRPr="00CA1E78">
        <w:rPr>
          <w:sz w:val="28"/>
          <w:szCs w:val="28"/>
          <w:lang w:val="ru-RU"/>
        </w:rPr>
        <w:t>Вып</w:t>
      </w:r>
      <w:proofErr w:type="spellEnd"/>
      <w:r w:rsidRPr="00CA1E78">
        <w:rPr>
          <w:sz w:val="28"/>
          <w:szCs w:val="28"/>
          <w:lang w:val="ru-RU"/>
        </w:rPr>
        <w:t xml:space="preserve">. </w:t>
      </w:r>
      <w:smartTag w:uri="urn:schemas-microsoft-com:office:smarttags" w:element="metricconverter">
        <w:smartTagPr>
          <w:attr w:name="ProductID" w:val="4. М"/>
        </w:smartTagPr>
        <w:r w:rsidRPr="00CA1E78">
          <w:rPr>
            <w:sz w:val="28"/>
            <w:szCs w:val="28"/>
            <w:lang w:val="ru-RU"/>
          </w:rPr>
          <w:t xml:space="preserve">4. </w:t>
        </w:r>
        <w:r w:rsidRPr="004B5E85">
          <w:rPr>
            <w:sz w:val="28"/>
            <w:szCs w:val="28"/>
          </w:rPr>
          <w:t>М</w:t>
        </w:r>
      </w:smartTag>
      <w:r w:rsidR="007264B9" w:rsidRPr="004B5E85">
        <w:rPr>
          <w:sz w:val="28"/>
          <w:szCs w:val="28"/>
        </w:rPr>
        <w:t>., 1973</w:t>
      </w:r>
    </w:p>
    <w:p w:rsidR="00704402" w:rsidRPr="0046117F" w:rsidRDefault="00704402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4B5E85">
        <w:rPr>
          <w:sz w:val="28"/>
          <w:szCs w:val="28"/>
          <w:lang w:val="ru-RU"/>
        </w:rPr>
        <w:t xml:space="preserve">Ансамбли  русских народных инструментов в музыкальной школе. </w:t>
      </w:r>
      <w:r w:rsidRPr="0046117F">
        <w:rPr>
          <w:sz w:val="28"/>
          <w:szCs w:val="28"/>
          <w:lang w:val="ru-RU"/>
        </w:rPr>
        <w:t>Сос</w:t>
      </w:r>
      <w:r w:rsidR="007264B9" w:rsidRPr="0046117F">
        <w:rPr>
          <w:sz w:val="28"/>
          <w:szCs w:val="28"/>
          <w:lang w:val="ru-RU"/>
        </w:rPr>
        <w:t>тавитель Дьяконова И. М., 1995</w:t>
      </w:r>
    </w:p>
    <w:p w:rsidR="00704402" w:rsidRPr="0046117F" w:rsidRDefault="00704402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4B5E85">
        <w:rPr>
          <w:sz w:val="28"/>
          <w:szCs w:val="28"/>
          <w:lang w:val="ru-RU"/>
        </w:rPr>
        <w:t xml:space="preserve">«Играем вместе» Пьесы для ансамблей народных инструментов. </w:t>
      </w:r>
      <w:r w:rsidRPr="0046117F">
        <w:rPr>
          <w:sz w:val="28"/>
          <w:szCs w:val="28"/>
          <w:lang w:val="ru-RU"/>
        </w:rPr>
        <w:t>ДМШ</w:t>
      </w:r>
      <w:r w:rsidR="005A1DF0" w:rsidRPr="0046117F">
        <w:rPr>
          <w:sz w:val="28"/>
          <w:szCs w:val="28"/>
          <w:lang w:val="ru-RU"/>
        </w:rPr>
        <w:t>. М., 2005</w:t>
      </w:r>
    </w:p>
    <w:p w:rsidR="00704402" w:rsidRPr="005E6DD1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5E6DD1">
        <w:rPr>
          <w:sz w:val="28"/>
          <w:szCs w:val="28"/>
          <w:lang w:val="ru-RU"/>
        </w:rPr>
        <w:lastRenderedPageBreak/>
        <w:t xml:space="preserve">  </w:t>
      </w:r>
      <w:r w:rsidR="005A1DF0" w:rsidRPr="005E6DD1">
        <w:rPr>
          <w:sz w:val="28"/>
          <w:szCs w:val="28"/>
          <w:lang w:val="ru-RU"/>
        </w:rPr>
        <w:t>И</w:t>
      </w:r>
      <w:r w:rsidR="00704402" w:rsidRPr="005E6DD1">
        <w:rPr>
          <w:sz w:val="28"/>
          <w:szCs w:val="28"/>
          <w:lang w:val="ru-RU"/>
        </w:rPr>
        <w:t>з репертуара квартета русских народных инструментов</w:t>
      </w:r>
      <w:r w:rsidR="005A1DF0" w:rsidRPr="005E6DD1">
        <w:rPr>
          <w:sz w:val="28"/>
          <w:szCs w:val="28"/>
          <w:lang w:val="ru-RU"/>
        </w:rPr>
        <w:t>.</w:t>
      </w:r>
      <w:r w:rsidR="00704402" w:rsidRPr="005E6DD1">
        <w:rPr>
          <w:sz w:val="28"/>
          <w:szCs w:val="28"/>
          <w:lang w:val="ru-RU"/>
        </w:rPr>
        <w:t xml:space="preserve"> « Сказ»</w:t>
      </w:r>
      <w:r w:rsidR="005A1DF0" w:rsidRPr="005E6DD1">
        <w:rPr>
          <w:sz w:val="28"/>
          <w:szCs w:val="28"/>
          <w:lang w:val="ru-RU"/>
        </w:rPr>
        <w:t>. М., 1979</w:t>
      </w:r>
    </w:p>
    <w:p w:rsidR="00704402" w:rsidRPr="0046117F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Инструментальные ансамбли для русских народных </w:t>
      </w:r>
      <w:r w:rsidR="005A1DF0" w:rsidRPr="004B5E85">
        <w:rPr>
          <w:sz w:val="28"/>
          <w:szCs w:val="28"/>
          <w:lang w:val="ru-RU"/>
        </w:rPr>
        <w:t xml:space="preserve">инструментов. </w:t>
      </w:r>
      <w:proofErr w:type="spellStart"/>
      <w:r w:rsidR="005A1DF0" w:rsidRPr="0046117F">
        <w:rPr>
          <w:sz w:val="28"/>
          <w:szCs w:val="28"/>
          <w:lang w:val="ru-RU"/>
        </w:rPr>
        <w:t>Вып</w:t>
      </w:r>
      <w:proofErr w:type="spellEnd"/>
      <w:r w:rsidR="005A1DF0" w:rsidRPr="0046117F">
        <w:rPr>
          <w:sz w:val="28"/>
          <w:szCs w:val="28"/>
          <w:lang w:val="ru-RU"/>
        </w:rPr>
        <w:t xml:space="preserve"> .1. М., 1972</w:t>
      </w:r>
    </w:p>
    <w:p w:rsidR="00704402" w:rsidRPr="004B5E8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proofErr w:type="spellStart"/>
      <w:r w:rsidR="00704402" w:rsidRPr="004B5E85">
        <w:rPr>
          <w:sz w:val="28"/>
          <w:szCs w:val="28"/>
        </w:rPr>
        <w:t>Инстр</w:t>
      </w:r>
      <w:r w:rsidR="005A1DF0" w:rsidRPr="004B5E85">
        <w:rPr>
          <w:sz w:val="28"/>
          <w:szCs w:val="28"/>
        </w:rPr>
        <w:t>ументальные</w:t>
      </w:r>
      <w:proofErr w:type="spellEnd"/>
      <w:r w:rsidR="005A1DF0" w:rsidRPr="004B5E85">
        <w:rPr>
          <w:sz w:val="28"/>
          <w:szCs w:val="28"/>
        </w:rPr>
        <w:t xml:space="preserve"> </w:t>
      </w:r>
      <w:proofErr w:type="spellStart"/>
      <w:r w:rsidR="005A1DF0" w:rsidRPr="004B5E85">
        <w:rPr>
          <w:sz w:val="28"/>
          <w:szCs w:val="28"/>
        </w:rPr>
        <w:t>ансамбли</w:t>
      </w:r>
      <w:proofErr w:type="spellEnd"/>
      <w:r w:rsidR="005A1DF0" w:rsidRPr="004B5E85">
        <w:rPr>
          <w:sz w:val="28"/>
          <w:szCs w:val="28"/>
        </w:rPr>
        <w:t>. М., 1978</w:t>
      </w:r>
    </w:p>
    <w:p w:rsidR="00704402" w:rsidRPr="004B5E8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proofErr w:type="spellStart"/>
      <w:r w:rsidR="00704402" w:rsidRPr="004B5E85">
        <w:rPr>
          <w:sz w:val="28"/>
          <w:szCs w:val="28"/>
        </w:rPr>
        <w:t>Инструментальные</w:t>
      </w:r>
      <w:proofErr w:type="spellEnd"/>
      <w:r w:rsidR="00704402" w:rsidRPr="004B5E85">
        <w:rPr>
          <w:sz w:val="28"/>
          <w:szCs w:val="28"/>
        </w:rPr>
        <w:t xml:space="preserve"> </w:t>
      </w:r>
      <w:proofErr w:type="spellStart"/>
      <w:r w:rsidR="00704402" w:rsidRPr="004B5E85">
        <w:rPr>
          <w:sz w:val="28"/>
          <w:szCs w:val="28"/>
        </w:rPr>
        <w:t>ансамбли</w:t>
      </w:r>
      <w:proofErr w:type="spellEnd"/>
      <w:r w:rsidR="00704402" w:rsidRPr="004B5E85">
        <w:rPr>
          <w:sz w:val="28"/>
          <w:szCs w:val="28"/>
        </w:rPr>
        <w:t xml:space="preserve">. </w:t>
      </w:r>
      <w:proofErr w:type="spellStart"/>
      <w:r w:rsidR="00704402" w:rsidRPr="004B5E85">
        <w:rPr>
          <w:sz w:val="28"/>
          <w:szCs w:val="28"/>
        </w:rPr>
        <w:t>Вып</w:t>
      </w:r>
      <w:proofErr w:type="spellEnd"/>
      <w:r w:rsidR="00704402" w:rsidRPr="004B5E85">
        <w:rPr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2. М"/>
        </w:smartTagPr>
        <w:r w:rsidR="00704402" w:rsidRPr="004B5E85">
          <w:rPr>
            <w:sz w:val="28"/>
            <w:szCs w:val="28"/>
          </w:rPr>
          <w:t>2. М</w:t>
        </w:r>
      </w:smartTag>
      <w:r w:rsidR="005A1DF0" w:rsidRPr="004B5E85">
        <w:rPr>
          <w:sz w:val="28"/>
          <w:szCs w:val="28"/>
        </w:rPr>
        <w:t>., 1973</w:t>
      </w:r>
    </w:p>
    <w:p w:rsidR="00704402" w:rsidRPr="00CA1E78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CA1E78">
        <w:rPr>
          <w:sz w:val="28"/>
          <w:szCs w:val="28"/>
          <w:lang w:val="ru-RU"/>
        </w:rPr>
        <w:t xml:space="preserve">Инструментальные ансамбли. Составитель </w:t>
      </w:r>
      <w:proofErr w:type="spellStart"/>
      <w:r w:rsidR="00704402" w:rsidRPr="00CA1E78">
        <w:rPr>
          <w:sz w:val="28"/>
          <w:szCs w:val="28"/>
          <w:lang w:val="ru-RU"/>
        </w:rPr>
        <w:t>Гевикс</w:t>
      </w:r>
      <w:r w:rsidR="005A1DF0" w:rsidRPr="00CA1E78">
        <w:rPr>
          <w:sz w:val="28"/>
          <w:szCs w:val="28"/>
          <w:lang w:val="ru-RU"/>
        </w:rPr>
        <w:t>ман</w:t>
      </w:r>
      <w:proofErr w:type="spellEnd"/>
      <w:r w:rsidR="005A1DF0" w:rsidRPr="00CA1E78">
        <w:rPr>
          <w:sz w:val="28"/>
          <w:szCs w:val="28"/>
          <w:lang w:val="ru-RU"/>
        </w:rPr>
        <w:t xml:space="preserve"> В. М.,1973</w:t>
      </w:r>
    </w:p>
    <w:p w:rsidR="00704402" w:rsidRPr="00CA1E78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5A1DF0" w:rsidRPr="00CA1E78">
        <w:rPr>
          <w:sz w:val="28"/>
          <w:szCs w:val="28"/>
          <w:lang w:val="ru-RU"/>
        </w:rPr>
        <w:t>«</w:t>
      </w:r>
      <w:r w:rsidR="00704402" w:rsidRPr="00CA1E78">
        <w:rPr>
          <w:sz w:val="28"/>
          <w:szCs w:val="28"/>
          <w:lang w:val="ru-RU"/>
        </w:rPr>
        <w:t>Легкие дуэты»</w:t>
      </w:r>
      <w:r w:rsidR="005A1DF0" w:rsidRPr="00CA1E78">
        <w:rPr>
          <w:sz w:val="28"/>
          <w:szCs w:val="28"/>
          <w:lang w:val="ru-RU"/>
        </w:rPr>
        <w:t>.</w:t>
      </w:r>
      <w:r w:rsidR="00704402" w:rsidRPr="00CA1E78">
        <w:rPr>
          <w:sz w:val="28"/>
          <w:szCs w:val="28"/>
          <w:lang w:val="ru-RU"/>
        </w:rPr>
        <w:t xml:space="preserve"> Сост</w:t>
      </w:r>
      <w:r w:rsidR="005A1DF0" w:rsidRPr="00CA1E78">
        <w:rPr>
          <w:sz w:val="28"/>
          <w:szCs w:val="28"/>
          <w:lang w:val="ru-RU"/>
        </w:rPr>
        <w:t xml:space="preserve">авитель </w:t>
      </w:r>
      <w:proofErr w:type="spellStart"/>
      <w:r w:rsidR="005A1DF0" w:rsidRPr="00CA1E78">
        <w:rPr>
          <w:sz w:val="28"/>
          <w:szCs w:val="28"/>
          <w:lang w:val="ru-RU"/>
        </w:rPr>
        <w:t>Ногарева</w:t>
      </w:r>
      <w:proofErr w:type="spellEnd"/>
      <w:r w:rsidR="005A1DF0" w:rsidRPr="00CA1E78">
        <w:rPr>
          <w:sz w:val="28"/>
          <w:szCs w:val="28"/>
          <w:lang w:val="ru-RU"/>
        </w:rPr>
        <w:t xml:space="preserve"> Ю. С-П., 1999</w:t>
      </w:r>
    </w:p>
    <w:p w:rsidR="00704402" w:rsidRPr="005E6DD1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5E6DD1">
        <w:rPr>
          <w:sz w:val="28"/>
          <w:szCs w:val="28"/>
          <w:lang w:val="ru-RU"/>
        </w:rPr>
        <w:t xml:space="preserve">   </w:t>
      </w:r>
      <w:r w:rsidR="00704402" w:rsidRPr="005E6DD1">
        <w:rPr>
          <w:sz w:val="28"/>
          <w:szCs w:val="28"/>
          <w:lang w:val="ru-RU"/>
        </w:rPr>
        <w:t xml:space="preserve">Педагогический репертуар для  ансамблей. Вып.2. </w:t>
      </w:r>
      <w:proofErr w:type="spellStart"/>
      <w:r w:rsidR="00704402" w:rsidRPr="005E6DD1">
        <w:rPr>
          <w:sz w:val="28"/>
          <w:szCs w:val="28"/>
        </w:rPr>
        <w:t>Со</w:t>
      </w:r>
      <w:r w:rsidR="005A1DF0" w:rsidRPr="005E6DD1">
        <w:rPr>
          <w:sz w:val="28"/>
          <w:szCs w:val="28"/>
        </w:rPr>
        <w:t>ставитель</w:t>
      </w:r>
      <w:proofErr w:type="spellEnd"/>
      <w:r w:rsidR="005A1DF0" w:rsidRPr="005E6DD1">
        <w:rPr>
          <w:sz w:val="28"/>
          <w:szCs w:val="28"/>
        </w:rPr>
        <w:t xml:space="preserve"> </w:t>
      </w:r>
      <w:proofErr w:type="spellStart"/>
      <w:r w:rsidR="005A1DF0" w:rsidRPr="005E6DD1">
        <w:rPr>
          <w:sz w:val="28"/>
          <w:szCs w:val="28"/>
        </w:rPr>
        <w:t>Розанов</w:t>
      </w:r>
      <w:proofErr w:type="spellEnd"/>
      <w:r w:rsidR="005A1DF0" w:rsidRPr="005E6DD1">
        <w:rPr>
          <w:sz w:val="28"/>
          <w:szCs w:val="28"/>
        </w:rPr>
        <w:t xml:space="preserve"> В. М., 1966</w:t>
      </w:r>
    </w:p>
    <w:p w:rsidR="00704402" w:rsidRPr="00C7769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C77695">
        <w:rPr>
          <w:sz w:val="28"/>
          <w:szCs w:val="28"/>
          <w:lang w:val="ru-RU"/>
        </w:rPr>
        <w:t xml:space="preserve">  </w:t>
      </w:r>
      <w:r w:rsidR="00704402" w:rsidRPr="00C77695">
        <w:rPr>
          <w:sz w:val="28"/>
          <w:szCs w:val="28"/>
          <w:lang w:val="ru-RU"/>
        </w:rPr>
        <w:t xml:space="preserve">Пьесы для ансамблей </w:t>
      </w:r>
      <w:r w:rsidR="004B5E85" w:rsidRPr="00C77695">
        <w:rPr>
          <w:sz w:val="28"/>
          <w:szCs w:val="28"/>
          <w:lang w:val="ru-RU"/>
        </w:rPr>
        <w:t>народных инструментов. М.,</w:t>
      </w:r>
      <w:r w:rsidR="005A1DF0" w:rsidRPr="00C77695">
        <w:rPr>
          <w:sz w:val="28"/>
          <w:szCs w:val="28"/>
          <w:lang w:val="ru-RU"/>
        </w:rPr>
        <w:t>1961</w:t>
      </w:r>
    </w:p>
    <w:p w:rsidR="00704402" w:rsidRPr="0046117F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Пьесы для ансамблей русских народных инструментов. </w:t>
      </w:r>
      <w:proofErr w:type="spellStart"/>
      <w:r w:rsidR="00704402" w:rsidRPr="0046117F">
        <w:rPr>
          <w:sz w:val="28"/>
          <w:szCs w:val="28"/>
          <w:lang w:val="ru-RU"/>
        </w:rPr>
        <w:t>Вып</w:t>
      </w:r>
      <w:proofErr w:type="spellEnd"/>
      <w:r w:rsidR="00704402" w:rsidRPr="0046117F">
        <w:rPr>
          <w:sz w:val="28"/>
          <w:szCs w:val="28"/>
          <w:lang w:val="ru-RU"/>
        </w:rPr>
        <w:t>. 4.</w:t>
      </w:r>
      <w:r w:rsidR="004B5E85" w:rsidRPr="0046117F">
        <w:rPr>
          <w:sz w:val="28"/>
          <w:szCs w:val="28"/>
          <w:lang w:val="ru-RU"/>
        </w:rPr>
        <w:t xml:space="preserve"> </w:t>
      </w:r>
      <w:r w:rsidR="00704402" w:rsidRPr="0046117F">
        <w:rPr>
          <w:sz w:val="28"/>
          <w:szCs w:val="28"/>
          <w:lang w:val="ru-RU"/>
        </w:rPr>
        <w:t xml:space="preserve">Л., </w:t>
      </w:r>
      <w:r w:rsidR="004B5E85" w:rsidRPr="0046117F">
        <w:rPr>
          <w:sz w:val="28"/>
          <w:szCs w:val="28"/>
          <w:lang w:val="ru-RU"/>
        </w:rPr>
        <w:t xml:space="preserve">1985 </w:t>
      </w:r>
    </w:p>
    <w:p w:rsidR="00704402" w:rsidRPr="004B5E8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>Пьесы для ансамблей народных инструментов Со</w:t>
      </w:r>
      <w:r w:rsidR="004B5E85" w:rsidRPr="004B5E85">
        <w:rPr>
          <w:sz w:val="28"/>
          <w:szCs w:val="28"/>
          <w:lang w:val="ru-RU"/>
        </w:rPr>
        <w:t>ставитель  Болдырев И. М.,1962</w:t>
      </w:r>
    </w:p>
    <w:p w:rsidR="00704402" w:rsidRPr="00C7769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C77695">
        <w:rPr>
          <w:sz w:val="28"/>
          <w:szCs w:val="28"/>
          <w:lang w:val="ru-RU"/>
        </w:rPr>
        <w:t xml:space="preserve">  </w:t>
      </w:r>
      <w:r w:rsidR="00704402" w:rsidRPr="00C77695">
        <w:rPr>
          <w:sz w:val="28"/>
          <w:szCs w:val="28"/>
          <w:lang w:val="ru-RU"/>
        </w:rPr>
        <w:t xml:space="preserve">Пьесы для ансамблей русских народных инструментов. </w:t>
      </w:r>
      <w:r w:rsidR="004B5E85" w:rsidRPr="00C77695">
        <w:rPr>
          <w:sz w:val="28"/>
          <w:szCs w:val="28"/>
          <w:lang w:val="ru-RU"/>
        </w:rPr>
        <w:t>М.,1963</w:t>
      </w:r>
    </w:p>
    <w:p w:rsidR="00704402" w:rsidRPr="0046117F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Пьесы для ансамблей русских народных инструментов.  </w:t>
      </w:r>
      <w:proofErr w:type="spellStart"/>
      <w:r w:rsidR="00704402" w:rsidRPr="0046117F">
        <w:rPr>
          <w:sz w:val="28"/>
          <w:szCs w:val="28"/>
          <w:lang w:val="ru-RU"/>
        </w:rPr>
        <w:t>Вып</w:t>
      </w:r>
      <w:proofErr w:type="spellEnd"/>
      <w:r w:rsidR="00704402" w:rsidRPr="0046117F">
        <w:rPr>
          <w:sz w:val="28"/>
          <w:szCs w:val="28"/>
          <w:lang w:val="ru-RU"/>
        </w:rPr>
        <w:t xml:space="preserve">. </w:t>
      </w:r>
      <w:smartTag w:uri="urn:schemas-microsoft-com:office:smarttags" w:element="metricconverter">
        <w:smartTagPr>
          <w:attr w:name="ProductID" w:val="4. М"/>
        </w:smartTagPr>
        <w:r w:rsidR="00704402" w:rsidRPr="0046117F">
          <w:rPr>
            <w:sz w:val="28"/>
            <w:szCs w:val="28"/>
            <w:lang w:val="ru-RU"/>
          </w:rPr>
          <w:t>4. М</w:t>
        </w:r>
      </w:smartTag>
      <w:r w:rsidR="004B5E85" w:rsidRPr="0046117F">
        <w:rPr>
          <w:sz w:val="28"/>
          <w:szCs w:val="28"/>
          <w:lang w:val="ru-RU"/>
        </w:rPr>
        <w:t>.,1985</w:t>
      </w:r>
    </w:p>
    <w:p w:rsidR="00704402" w:rsidRPr="0046117F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C77695"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Репертуар для ансамблей русских народных инструментов. </w:t>
      </w:r>
      <w:r w:rsidR="004B5E85" w:rsidRPr="0046117F">
        <w:rPr>
          <w:sz w:val="28"/>
          <w:szCs w:val="28"/>
          <w:lang w:val="ru-RU"/>
        </w:rPr>
        <w:t>М., 1963</w:t>
      </w:r>
    </w:p>
    <w:p w:rsidR="00704402" w:rsidRPr="00C7769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C77695">
        <w:rPr>
          <w:sz w:val="28"/>
          <w:szCs w:val="28"/>
          <w:lang w:val="ru-RU"/>
        </w:rPr>
        <w:t xml:space="preserve">   </w:t>
      </w:r>
      <w:r w:rsidR="00704402" w:rsidRPr="00C77695">
        <w:rPr>
          <w:sz w:val="28"/>
          <w:szCs w:val="28"/>
          <w:lang w:val="ru-RU"/>
        </w:rPr>
        <w:t xml:space="preserve">Репертуар для ансамблей русских народных инструментов. </w:t>
      </w:r>
      <w:proofErr w:type="spellStart"/>
      <w:r w:rsidR="00704402" w:rsidRPr="00C77695">
        <w:rPr>
          <w:sz w:val="28"/>
          <w:szCs w:val="28"/>
          <w:lang w:val="ru-RU"/>
        </w:rPr>
        <w:t>Вып</w:t>
      </w:r>
      <w:proofErr w:type="spellEnd"/>
      <w:r w:rsidR="00704402" w:rsidRPr="00C77695">
        <w:rPr>
          <w:sz w:val="28"/>
          <w:szCs w:val="28"/>
          <w:lang w:val="ru-RU"/>
        </w:rPr>
        <w:t xml:space="preserve">. </w:t>
      </w:r>
      <w:smartTag w:uri="urn:schemas-microsoft-com:office:smarttags" w:element="metricconverter">
        <w:smartTagPr>
          <w:attr w:name="ProductID" w:val="16. М"/>
        </w:smartTagPr>
        <w:r w:rsidR="00704402" w:rsidRPr="00C77695">
          <w:rPr>
            <w:sz w:val="28"/>
            <w:szCs w:val="28"/>
            <w:lang w:val="ru-RU"/>
          </w:rPr>
          <w:t>16. М</w:t>
        </w:r>
      </w:smartTag>
      <w:r w:rsidR="004B5E85" w:rsidRPr="00C77695">
        <w:rPr>
          <w:sz w:val="28"/>
          <w:szCs w:val="28"/>
          <w:lang w:val="ru-RU"/>
        </w:rPr>
        <w:t>., 1971</w:t>
      </w:r>
    </w:p>
    <w:p w:rsidR="00704402" w:rsidRPr="00CA1E78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Репертуар для ансамблей русских народных инструментов. </w:t>
      </w:r>
      <w:proofErr w:type="spellStart"/>
      <w:r w:rsidR="00704402" w:rsidRPr="00CA1E78">
        <w:rPr>
          <w:sz w:val="28"/>
          <w:szCs w:val="28"/>
          <w:lang w:val="ru-RU"/>
        </w:rPr>
        <w:t>Вып</w:t>
      </w:r>
      <w:proofErr w:type="spellEnd"/>
      <w:r w:rsidR="00704402" w:rsidRPr="00CA1E78">
        <w:rPr>
          <w:sz w:val="28"/>
          <w:szCs w:val="28"/>
          <w:lang w:val="ru-RU"/>
        </w:rPr>
        <w:t>. 19 Смешанные ансамбли.  С</w:t>
      </w:r>
      <w:r w:rsidR="004B5E85" w:rsidRPr="00CA1E78">
        <w:rPr>
          <w:sz w:val="28"/>
          <w:szCs w:val="28"/>
          <w:lang w:val="ru-RU"/>
        </w:rPr>
        <w:t>оставитель Розанов В. М., 1972</w:t>
      </w:r>
    </w:p>
    <w:p w:rsidR="00704402" w:rsidRPr="00CA1E78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Репертуар для ансамблей русских народных инструментов. </w:t>
      </w:r>
      <w:proofErr w:type="spellStart"/>
      <w:r w:rsidR="00704402" w:rsidRPr="00CA1E78">
        <w:rPr>
          <w:sz w:val="28"/>
          <w:szCs w:val="28"/>
          <w:lang w:val="ru-RU"/>
        </w:rPr>
        <w:t>Вып</w:t>
      </w:r>
      <w:proofErr w:type="spellEnd"/>
      <w:r w:rsidR="00704402" w:rsidRPr="00CA1E78">
        <w:rPr>
          <w:sz w:val="28"/>
          <w:szCs w:val="28"/>
          <w:lang w:val="ru-RU"/>
        </w:rPr>
        <w:t>. 24. Смешанные ансамбли.  Соста</w:t>
      </w:r>
      <w:r w:rsidR="004B5E85" w:rsidRPr="00CA1E78">
        <w:rPr>
          <w:sz w:val="28"/>
          <w:szCs w:val="28"/>
          <w:lang w:val="ru-RU"/>
        </w:rPr>
        <w:t>витель  Евдокимов  В. М., 1974</w:t>
      </w:r>
    </w:p>
    <w:p w:rsidR="00704402" w:rsidRPr="00CA1E78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Репертуар для ансамблей русских народных инструментов. </w:t>
      </w:r>
      <w:proofErr w:type="spellStart"/>
      <w:r w:rsidR="00704402" w:rsidRPr="00CA1E78">
        <w:rPr>
          <w:sz w:val="28"/>
          <w:szCs w:val="28"/>
          <w:lang w:val="ru-RU"/>
        </w:rPr>
        <w:t>Вып</w:t>
      </w:r>
      <w:proofErr w:type="spellEnd"/>
      <w:r w:rsidR="00704402" w:rsidRPr="00CA1E78">
        <w:rPr>
          <w:sz w:val="28"/>
          <w:szCs w:val="28"/>
          <w:lang w:val="ru-RU"/>
        </w:rPr>
        <w:t>. 26.</w:t>
      </w:r>
      <w:r w:rsidR="005A1DF0" w:rsidRPr="00CA1E78">
        <w:rPr>
          <w:sz w:val="28"/>
          <w:szCs w:val="28"/>
          <w:lang w:val="ru-RU"/>
        </w:rPr>
        <w:t xml:space="preserve"> </w:t>
      </w:r>
      <w:r w:rsidR="00704402" w:rsidRPr="00CA1E78">
        <w:rPr>
          <w:sz w:val="28"/>
          <w:szCs w:val="28"/>
          <w:lang w:val="ru-RU"/>
        </w:rPr>
        <w:t>С</w:t>
      </w:r>
      <w:r w:rsidR="005A1DF0" w:rsidRPr="00CA1E78">
        <w:rPr>
          <w:sz w:val="28"/>
          <w:szCs w:val="28"/>
          <w:lang w:val="ru-RU"/>
        </w:rPr>
        <w:t>оставитель Гаврилов Л. М., 1975</w:t>
      </w:r>
    </w:p>
    <w:p w:rsidR="00704402" w:rsidRPr="004B5E8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>Репертуар для ансамблей русс</w:t>
      </w:r>
      <w:r w:rsidR="005A1DF0" w:rsidRPr="004B5E85">
        <w:rPr>
          <w:sz w:val="28"/>
          <w:szCs w:val="28"/>
          <w:lang w:val="ru-RU"/>
        </w:rPr>
        <w:t xml:space="preserve">ких народных инструментов. </w:t>
      </w:r>
      <w:proofErr w:type="spellStart"/>
      <w:r w:rsidR="005A1DF0" w:rsidRPr="004B5E85">
        <w:rPr>
          <w:sz w:val="28"/>
          <w:szCs w:val="28"/>
          <w:lang w:val="ru-RU"/>
        </w:rPr>
        <w:t>Вып</w:t>
      </w:r>
      <w:proofErr w:type="spellEnd"/>
      <w:r w:rsidR="005A1DF0" w:rsidRPr="004B5E85">
        <w:rPr>
          <w:sz w:val="28"/>
          <w:szCs w:val="28"/>
          <w:lang w:val="ru-RU"/>
        </w:rPr>
        <w:t xml:space="preserve">. </w:t>
      </w:r>
      <w:r w:rsidR="00704402" w:rsidRPr="004B5E85">
        <w:rPr>
          <w:sz w:val="28"/>
          <w:szCs w:val="28"/>
          <w:lang w:val="ru-RU"/>
        </w:rPr>
        <w:t>27.</w:t>
      </w:r>
      <w:r w:rsidR="004B5E85"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Составитель  Розанов В.  </w:t>
      </w:r>
      <w:r w:rsidR="004B5E85" w:rsidRPr="004B5E85">
        <w:rPr>
          <w:sz w:val="28"/>
          <w:szCs w:val="28"/>
          <w:lang w:val="ru-RU"/>
        </w:rPr>
        <w:t>М., 1975</w:t>
      </w:r>
    </w:p>
    <w:p w:rsidR="00704402" w:rsidRPr="004B5E8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Репертуар для ансамблей русских народных инструментов. </w:t>
      </w:r>
      <w:proofErr w:type="spellStart"/>
      <w:r w:rsidR="004B5E85" w:rsidRPr="004B5E85">
        <w:rPr>
          <w:sz w:val="28"/>
          <w:szCs w:val="28"/>
          <w:lang w:val="ru-RU"/>
        </w:rPr>
        <w:t>Вып</w:t>
      </w:r>
      <w:proofErr w:type="spellEnd"/>
      <w:r w:rsidR="004B5E85" w:rsidRPr="004B5E85">
        <w:rPr>
          <w:sz w:val="28"/>
          <w:szCs w:val="28"/>
          <w:lang w:val="ru-RU"/>
        </w:rPr>
        <w:t>.</w:t>
      </w:r>
      <w:r w:rsidR="004B5E85"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>29.</w:t>
      </w:r>
      <w:r w:rsidR="004B5E85"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>Со</w:t>
      </w:r>
      <w:r w:rsidR="004B5E85" w:rsidRPr="004B5E85">
        <w:rPr>
          <w:sz w:val="28"/>
          <w:szCs w:val="28"/>
          <w:lang w:val="ru-RU"/>
        </w:rPr>
        <w:t>ставитель  Розанов В.  М., 1977</w:t>
      </w:r>
    </w:p>
    <w:p w:rsidR="00704402" w:rsidRPr="004B5E8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proofErr w:type="spellStart"/>
      <w:r w:rsidR="00704402" w:rsidRPr="004B5E85">
        <w:rPr>
          <w:sz w:val="28"/>
          <w:szCs w:val="28"/>
        </w:rPr>
        <w:t>Русск</w:t>
      </w:r>
      <w:r w:rsidR="004B5E85">
        <w:rPr>
          <w:sz w:val="28"/>
          <w:szCs w:val="28"/>
        </w:rPr>
        <w:t>ий</w:t>
      </w:r>
      <w:proofErr w:type="spellEnd"/>
      <w:r w:rsidR="004B5E85">
        <w:rPr>
          <w:sz w:val="28"/>
          <w:szCs w:val="28"/>
        </w:rPr>
        <w:t xml:space="preserve"> </w:t>
      </w:r>
      <w:proofErr w:type="spellStart"/>
      <w:r w:rsidR="004B5E85">
        <w:rPr>
          <w:sz w:val="28"/>
          <w:szCs w:val="28"/>
        </w:rPr>
        <w:t>народный</w:t>
      </w:r>
      <w:proofErr w:type="spellEnd"/>
      <w:r w:rsidR="004B5E85">
        <w:rPr>
          <w:sz w:val="28"/>
          <w:szCs w:val="28"/>
        </w:rPr>
        <w:t xml:space="preserve"> </w:t>
      </w:r>
      <w:proofErr w:type="spellStart"/>
      <w:r w:rsidR="004B5E85">
        <w:rPr>
          <w:sz w:val="28"/>
          <w:szCs w:val="28"/>
        </w:rPr>
        <w:t>ансамбль</w:t>
      </w:r>
      <w:proofErr w:type="spellEnd"/>
      <w:r w:rsidR="004B5E85">
        <w:rPr>
          <w:sz w:val="28"/>
          <w:szCs w:val="28"/>
        </w:rPr>
        <w:t>. М., 1972</w:t>
      </w:r>
    </w:p>
    <w:p w:rsidR="00704402" w:rsidRPr="004B5E8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4B5E85" w:rsidRPr="004B5E85">
        <w:rPr>
          <w:sz w:val="28"/>
          <w:szCs w:val="28"/>
          <w:lang w:val="ru-RU"/>
        </w:rPr>
        <w:t>Сборник пьес. М.</w:t>
      </w:r>
      <w:r w:rsidR="004B5E85">
        <w:rPr>
          <w:sz w:val="28"/>
          <w:szCs w:val="28"/>
          <w:lang w:val="ru-RU"/>
        </w:rPr>
        <w:t>,</w:t>
      </w:r>
      <w:r w:rsidR="004B5E85" w:rsidRPr="004B5E85">
        <w:rPr>
          <w:sz w:val="28"/>
          <w:szCs w:val="28"/>
          <w:lang w:val="ru-RU"/>
        </w:rPr>
        <w:t xml:space="preserve"> 1932</w:t>
      </w:r>
    </w:p>
    <w:p w:rsidR="00704402" w:rsidRPr="004B5E85" w:rsidRDefault="00704402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4B5E85">
        <w:rPr>
          <w:sz w:val="28"/>
          <w:szCs w:val="28"/>
          <w:lang w:val="ru-RU"/>
        </w:rPr>
        <w:t xml:space="preserve"> Сборник произведений для инструментальных ан</w:t>
      </w:r>
      <w:r w:rsidR="00854791">
        <w:rPr>
          <w:sz w:val="28"/>
          <w:szCs w:val="28"/>
          <w:lang w:val="ru-RU"/>
        </w:rPr>
        <w:t>самблей. Л., 1960</w:t>
      </w:r>
    </w:p>
    <w:p w:rsidR="00704402" w:rsidRPr="0046117F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Смешанные ансамбли  русских народных инструментов. </w:t>
      </w:r>
      <w:r w:rsidR="00854791" w:rsidRPr="0046117F">
        <w:rPr>
          <w:sz w:val="28"/>
          <w:szCs w:val="28"/>
          <w:lang w:val="ru-RU"/>
        </w:rPr>
        <w:t>Вып.2.</w:t>
      </w:r>
      <w:r w:rsidR="00854791">
        <w:rPr>
          <w:sz w:val="28"/>
          <w:szCs w:val="28"/>
          <w:lang w:val="ru-RU"/>
        </w:rPr>
        <w:t xml:space="preserve"> </w:t>
      </w:r>
      <w:r w:rsidR="00854791" w:rsidRPr="0046117F">
        <w:rPr>
          <w:sz w:val="28"/>
          <w:szCs w:val="28"/>
          <w:lang w:val="ru-RU"/>
        </w:rPr>
        <w:t>М., 1970</w:t>
      </w:r>
    </w:p>
    <w:p w:rsidR="00704402" w:rsidRPr="00854791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4B5E85">
        <w:rPr>
          <w:sz w:val="28"/>
          <w:szCs w:val="28"/>
          <w:lang w:val="ru-RU"/>
        </w:rPr>
        <w:t xml:space="preserve">Смешанные ансамбли  русских народных инструментов. </w:t>
      </w:r>
      <w:r w:rsidR="00854791" w:rsidRPr="00854791">
        <w:rPr>
          <w:sz w:val="28"/>
          <w:szCs w:val="28"/>
          <w:lang w:val="ru-RU"/>
        </w:rPr>
        <w:t>Вып.</w:t>
      </w:r>
      <w:r w:rsidR="00854791">
        <w:rPr>
          <w:sz w:val="28"/>
          <w:szCs w:val="28"/>
          <w:lang w:val="ru-RU"/>
        </w:rPr>
        <w:t xml:space="preserve">3. </w:t>
      </w:r>
      <w:r w:rsidR="00854791" w:rsidRPr="00854791">
        <w:rPr>
          <w:sz w:val="28"/>
          <w:szCs w:val="28"/>
          <w:lang w:val="ru-RU"/>
        </w:rPr>
        <w:t>М., 1972</w:t>
      </w:r>
    </w:p>
    <w:p w:rsidR="00704402" w:rsidRPr="00854791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4402" w:rsidRPr="00854791">
        <w:rPr>
          <w:sz w:val="28"/>
          <w:szCs w:val="28"/>
          <w:lang w:val="ru-RU"/>
        </w:rPr>
        <w:t xml:space="preserve">Смешанные ансамбли  русских народных </w:t>
      </w:r>
      <w:r w:rsidR="00854791">
        <w:rPr>
          <w:sz w:val="28"/>
          <w:szCs w:val="28"/>
          <w:lang w:val="ru-RU"/>
        </w:rPr>
        <w:t>инструментов. Вып.4.М., 1973</w:t>
      </w:r>
    </w:p>
    <w:p w:rsidR="00704402" w:rsidRPr="00C7769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C77695">
        <w:rPr>
          <w:sz w:val="28"/>
          <w:szCs w:val="28"/>
          <w:lang w:val="ru-RU"/>
        </w:rPr>
        <w:t xml:space="preserve"> </w:t>
      </w:r>
      <w:r w:rsidR="00854791" w:rsidRPr="00C77695">
        <w:rPr>
          <w:sz w:val="28"/>
          <w:szCs w:val="28"/>
          <w:lang w:val="ru-RU"/>
        </w:rPr>
        <w:t xml:space="preserve"> </w:t>
      </w:r>
      <w:r w:rsidR="00704402" w:rsidRPr="00C77695">
        <w:rPr>
          <w:sz w:val="28"/>
          <w:szCs w:val="28"/>
          <w:lang w:val="ru-RU"/>
        </w:rPr>
        <w:t xml:space="preserve">Хрестоматия для ансамблей. </w:t>
      </w:r>
      <w:proofErr w:type="spellStart"/>
      <w:r w:rsidR="00704402" w:rsidRPr="00C77695">
        <w:rPr>
          <w:sz w:val="28"/>
          <w:szCs w:val="28"/>
          <w:lang w:val="ru-RU"/>
        </w:rPr>
        <w:t>Вы</w:t>
      </w:r>
      <w:r w:rsidR="00854791" w:rsidRPr="00C77695">
        <w:rPr>
          <w:sz w:val="28"/>
          <w:szCs w:val="28"/>
          <w:lang w:val="ru-RU"/>
        </w:rPr>
        <w:t>п</w:t>
      </w:r>
      <w:proofErr w:type="spellEnd"/>
      <w:r w:rsidR="00854791" w:rsidRPr="00C77695">
        <w:rPr>
          <w:sz w:val="28"/>
          <w:szCs w:val="28"/>
          <w:lang w:val="ru-RU"/>
        </w:rPr>
        <w:t>. 1.  Составители  Лачинов А., Розанов В. М., 1965</w:t>
      </w:r>
    </w:p>
    <w:p w:rsidR="00704402" w:rsidRPr="00C77695" w:rsidRDefault="0046117F" w:rsidP="00724EFC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ru-RU"/>
        </w:rPr>
      </w:pPr>
      <w:r w:rsidRPr="00C77695">
        <w:rPr>
          <w:sz w:val="28"/>
          <w:szCs w:val="28"/>
          <w:lang w:val="ru-RU"/>
        </w:rPr>
        <w:t xml:space="preserve">  </w:t>
      </w:r>
      <w:r w:rsidR="00704402" w:rsidRPr="00C77695">
        <w:rPr>
          <w:sz w:val="28"/>
          <w:szCs w:val="28"/>
          <w:lang w:val="ru-RU"/>
        </w:rPr>
        <w:t>Шелков Н. Сборник произведений  для инстру</w:t>
      </w:r>
      <w:r w:rsidR="005A1DF0" w:rsidRPr="00C77695">
        <w:rPr>
          <w:sz w:val="28"/>
          <w:szCs w:val="28"/>
          <w:lang w:val="ru-RU"/>
        </w:rPr>
        <w:t>ментальных ансамблей. М., 1960</w:t>
      </w:r>
    </w:p>
    <w:p w:rsidR="00704402" w:rsidRPr="00C77695" w:rsidRDefault="00704402" w:rsidP="00C77695">
      <w:pPr>
        <w:spacing w:line="360" w:lineRule="auto"/>
        <w:ind w:firstLine="567"/>
        <w:jc w:val="both"/>
        <w:outlineLvl w:val="0"/>
        <w:rPr>
          <w:b/>
          <w:sz w:val="28"/>
          <w:szCs w:val="28"/>
        </w:rPr>
      </w:pPr>
      <w:r w:rsidRPr="00C77695">
        <w:rPr>
          <w:b/>
          <w:sz w:val="28"/>
          <w:szCs w:val="28"/>
        </w:rPr>
        <w:t>2. Нотная литература для переложений</w:t>
      </w:r>
    </w:p>
    <w:p w:rsidR="00704402" w:rsidRPr="00FE6519" w:rsidRDefault="006C4573" w:rsidP="008547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>1.</w:t>
      </w:r>
      <w:r w:rsidR="00FE6519">
        <w:rPr>
          <w:sz w:val="28"/>
          <w:szCs w:val="28"/>
        </w:rPr>
        <w:t xml:space="preserve"> Дуэты</w:t>
      </w:r>
      <w:r w:rsidR="00704402" w:rsidRPr="00FE6519">
        <w:rPr>
          <w:sz w:val="28"/>
          <w:szCs w:val="28"/>
        </w:rPr>
        <w:t>.  Под ре</w:t>
      </w:r>
      <w:r w:rsidR="00854791">
        <w:rPr>
          <w:sz w:val="28"/>
          <w:szCs w:val="28"/>
        </w:rPr>
        <w:t>дукцией Фортунатова К. М., 1967</w:t>
      </w:r>
    </w:p>
    <w:p w:rsidR="00704402" w:rsidRPr="00FE6519" w:rsidRDefault="006C4573" w:rsidP="00C776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 xml:space="preserve">2. </w:t>
      </w:r>
    </w:p>
    <w:p w:rsidR="00704402" w:rsidRPr="00FE6519" w:rsidRDefault="00C77695" w:rsidP="00FE6519">
      <w:pPr>
        <w:spacing w:line="36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04402" w:rsidRPr="00FE6519">
        <w:rPr>
          <w:b/>
          <w:sz w:val="28"/>
          <w:szCs w:val="28"/>
        </w:rPr>
        <w:t>. Методическая литература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>1. Васильев Ю</w:t>
      </w:r>
      <w:r w:rsidR="00704402" w:rsidRPr="00FE6519">
        <w:rPr>
          <w:b/>
          <w:sz w:val="28"/>
          <w:szCs w:val="28"/>
        </w:rPr>
        <w:t xml:space="preserve">. </w:t>
      </w:r>
      <w:r w:rsidR="00704402" w:rsidRPr="00FE6519">
        <w:rPr>
          <w:sz w:val="28"/>
          <w:szCs w:val="28"/>
        </w:rPr>
        <w:t>Широков А. Рассказы о русских народных инструментах М., 1986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6117F">
        <w:rPr>
          <w:sz w:val="28"/>
          <w:szCs w:val="28"/>
        </w:rPr>
        <w:t xml:space="preserve">2. </w:t>
      </w:r>
      <w:r w:rsidR="00704402" w:rsidRPr="00FE6519">
        <w:rPr>
          <w:sz w:val="28"/>
          <w:szCs w:val="28"/>
        </w:rPr>
        <w:t>Демидов А. Вопросы формирования ансамбля русских народных инструментов. Вопросы исполнительства на народных инструментах. Вып.1.С- П.</w:t>
      </w:r>
      <w:r w:rsidR="00FD4B0E">
        <w:rPr>
          <w:sz w:val="28"/>
          <w:szCs w:val="28"/>
        </w:rPr>
        <w:t xml:space="preserve">, </w:t>
      </w:r>
      <w:r w:rsidR="00704402" w:rsidRPr="00FE6519">
        <w:rPr>
          <w:sz w:val="28"/>
          <w:szCs w:val="28"/>
        </w:rPr>
        <w:t>2004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 xml:space="preserve">3. </w:t>
      </w:r>
      <w:proofErr w:type="spellStart"/>
      <w:r w:rsidR="00704402" w:rsidRPr="00FE6519">
        <w:rPr>
          <w:sz w:val="28"/>
          <w:szCs w:val="28"/>
        </w:rPr>
        <w:t>Имханицкий</w:t>
      </w:r>
      <w:proofErr w:type="spellEnd"/>
      <w:r w:rsidR="00704402" w:rsidRPr="00FE6519">
        <w:rPr>
          <w:sz w:val="28"/>
          <w:szCs w:val="28"/>
        </w:rPr>
        <w:t xml:space="preserve"> М. У истоков русской народной оркестровой культуры. М., 1987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D4B0E">
        <w:rPr>
          <w:sz w:val="28"/>
          <w:szCs w:val="28"/>
        </w:rPr>
        <w:t>4.</w:t>
      </w:r>
      <w:r w:rsidR="0046117F">
        <w:rPr>
          <w:sz w:val="28"/>
          <w:szCs w:val="28"/>
        </w:rPr>
        <w:t xml:space="preserve"> </w:t>
      </w:r>
      <w:r w:rsidR="00704402" w:rsidRPr="00FE6519">
        <w:rPr>
          <w:sz w:val="28"/>
          <w:szCs w:val="28"/>
        </w:rPr>
        <w:t>Каргин А. Работа с самодеятельным оркестром р</w:t>
      </w:r>
      <w:r w:rsidR="00FD4B0E">
        <w:rPr>
          <w:sz w:val="28"/>
          <w:szCs w:val="28"/>
        </w:rPr>
        <w:t>усских народных инструментов М.,</w:t>
      </w:r>
      <w:r w:rsidR="00704402" w:rsidRPr="00FE6519">
        <w:rPr>
          <w:sz w:val="28"/>
          <w:szCs w:val="28"/>
        </w:rPr>
        <w:t xml:space="preserve"> 1984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 xml:space="preserve">5. Максимов Е. Оркестры и ансамбли русских </w:t>
      </w:r>
      <w:r w:rsidR="00FD4B0E">
        <w:rPr>
          <w:sz w:val="28"/>
          <w:szCs w:val="28"/>
        </w:rPr>
        <w:t>народных инструментов. М., 1999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>6.</w:t>
      </w:r>
      <w:r w:rsidR="0046117F">
        <w:rPr>
          <w:sz w:val="28"/>
          <w:szCs w:val="28"/>
        </w:rPr>
        <w:t xml:space="preserve"> </w:t>
      </w:r>
      <w:r w:rsidR="00704402" w:rsidRPr="00FE6519">
        <w:rPr>
          <w:sz w:val="28"/>
          <w:szCs w:val="28"/>
        </w:rPr>
        <w:t>Методика обучения игре на народных инструментах</w:t>
      </w:r>
      <w:r w:rsidR="009B77A8">
        <w:rPr>
          <w:sz w:val="28"/>
          <w:szCs w:val="28"/>
        </w:rPr>
        <w:t xml:space="preserve">. Составитель </w:t>
      </w:r>
      <w:proofErr w:type="spellStart"/>
      <w:r w:rsidR="009B77A8">
        <w:rPr>
          <w:sz w:val="28"/>
          <w:szCs w:val="28"/>
        </w:rPr>
        <w:t>Говорушко</w:t>
      </w:r>
      <w:proofErr w:type="spellEnd"/>
      <w:r w:rsidR="009B77A8">
        <w:rPr>
          <w:sz w:val="28"/>
          <w:szCs w:val="28"/>
        </w:rPr>
        <w:t xml:space="preserve"> П. </w:t>
      </w:r>
      <w:r w:rsidR="00FD4B0E">
        <w:rPr>
          <w:sz w:val="28"/>
          <w:szCs w:val="28"/>
        </w:rPr>
        <w:t>М.,</w:t>
      </w:r>
      <w:r w:rsidR="00704402" w:rsidRPr="00FE6519">
        <w:rPr>
          <w:sz w:val="28"/>
          <w:szCs w:val="28"/>
        </w:rPr>
        <w:t xml:space="preserve"> 1975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>7.</w:t>
      </w:r>
      <w:r w:rsidR="0046117F">
        <w:rPr>
          <w:sz w:val="28"/>
          <w:szCs w:val="28"/>
        </w:rPr>
        <w:t xml:space="preserve"> </w:t>
      </w:r>
      <w:r w:rsidR="00F57FFA">
        <w:rPr>
          <w:sz w:val="28"/>
          <w:szCs w:val="28"/>
        </w:rPr>
        <w:t>Ор</w:t>
      </w:r>
      <w:r w:rsidR="00704402" w:rsidRPr="00FE6519">
        <w:rPr>
          <w:sz w:val="28"/>
          <w:szCs w:val="28"/>
        </w:rPr>
        <w:t xml:space="preserve">кестр русских народных инструментов и проблемы воспитания дирижера. Сборник трудов. </w:t>
      </w:r>
      <w:proofErr w:type="spellStart"/>
      <w:r w:rsidR="00704402" w:rsidRPr="00FE6519">
        <w:rPr>
          <w:sz w:val="28"/>
          <w:szCs w:val="28"/>
        </w:rPr>
        <w:t>В</w:t>
      </w:r>
      <w:r w:rsidR="00252498">
        <w:rPr>
          <w:sz w:val="28"/>
          <w:szCs w:val="28"/>
        </w:rPr>
        <w:t>ып</w:t>
      </w:r>
      <w:proofErr w:type="spellEnd"/>
      <w:r w:rsidR="00252498">
        <w:rPr>
          <w:sz w:val="28"/>
          <w:szCs w:val="28"/>
        </w:rPr>
        <w:t xml:space="preserve">. 85. Составитель Зиновьев В.  </w:t>
      </w:r>
      <w:r w:rsidR="00704402" w:rsidRPr="00FE6519">
        <w:rPr>
          <w:sz w:val="28"/>
          <w:szCs w:val="28"/>
        </w:rPr>
        <w:t>М., 1986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 xml:space="preserve">8. Поздняков А. Работа дирижера с оркестром русских народных инструментов. Методические указания для студентов – заочников отделений  </w:t>
      </w:r>
      <w:r w:rsidR="00704402" w:rsidRPr="00FE6519">
        <w:rPr>
          <w:sz w:val="28"/>
          <w:szCs w:val="28"/>
        </w:rPr>
        <w:lastRenderedPageBreak/>
        <w:t>народных  музыкальных инструментов высших учеб</w:t>
      </w:r>
      <w:r w:rsidR="00FD4B0E">
        <w:rPr>
          <w:sz w:val="28"/>
          <w:szCs w:val="28"/>
        </w:rPr>
        <w:t>ных заведений и училищ. М.,1964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 xml:space="preserve">9. </w:t>
      </w:r>
      <w:proofErr w:type="spellStart"/>
      <w:r w:rsidR="00704402" w:rsidRPr="00FE6519">
        <w:rPr>
          <w:sz w:val="28"/>
          <w:szCs w:val="28"/>
        </w:rPr>
        <w:t>Попонов</w:t>
      </w:r>
      <w:proofErr w:type="spellEnd"/>
      <w:r w:rsidR="00704402" w:rsidRPr="00FE6519">
        <w:rPr>
          <w:sz w:val="28"/>
          <w:szCs w:val="28"/>
        </w:rPr>
        <w:t xml:space="preserve"> В. Русская народ</w:t>
      </w:r>
      <w:r w:rsidR="00FD4B0E">
        <w:rPr>
          <w:sz w:val="28"/>
          <w:szCs w:val="28"/>
        </w:rPr>
        <w:t>ная инструментальная музыка. М..</w:t>
      </w:r>
      <w:r w:rsidR="00704402" w:rsidRPr="00FE6519">
        <w:rPr>
          <w:sz w:val="28"/>
          <w:szCs w:val="28"/>
        </w:rPr>
        <w:t xml:space="preserve"> 1984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402" w:rsidRPr="00FE6519">
        <w:rPr>
          <w:sz w:val="28"/>
          <w:szCs w:val="28"/>
        </w:rPr>
        <w:t xml:space="preserve">10. </w:t>
      </w:r>
      <w:proofErr w:type="spellStart"/>
      <w:r w:rsidR="00704402" w:rsidRPr="00FE6519">
        <w:rPr>
          <w:sz w:val="28"/>
          <w:szCs w:val="28"/>
        </w:rPr>
        <w:t>Пересада</w:t>
      </w:r>
      <w:proofErr w:type="spellEnd"/>
      <w:r w:rsidR="00704402" w:rsidRPr="00FE6519">
        <w:rPr>
          <w:sz w:val="28"/>
          <w:szCs w:val="28"/>
        </w:rPr>
        <w:t xml:space="preserve"> А. Оркестры русских народных инструментов. Справочник. </w:t>
      </w:r>
      <w:r w:rsidR="00FD4B0E">
        <w:rPr>
          <w:sz w:val="28"/>
          <w:szCs w:val="28"/>
        </w:rPr>
        <w:t>М., 1985</w:t>
      </w:r>
    </w:p>
    <w:p w:rsidR="00704402" w:rsidRPr="00FE6519" w:rsidRDefault="006C4573" w:rsidP="00FD4B0E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57FFA">
        <w:rPr>
          <w:sz w:val="28"/>
          <w:szCs w:val="28"/>
        </w:rPr>
        <w:t>11. Шишаков Ю</w:t>
      </w:r>
      <w:r w:rsidR="00704402" w:rsidRPr="00FE6519">
        <w:rPr>
          <w:sz w:val="28"/>
          <w:szCs w:val="28"/>
        </w:rPr>
        <w:t>. Инструментовка для русского народного оркестра. Учебное пособие. М.</w:t>
      </w:r>
      <w:r w:rsidR="00FD4B0E">
        <w:rPr>
          <w:sz w:val="28"/>
          <w:szCs w:val="28"/>
        </w:rPr>
        <w:t>, 2005</w:t>
      </w:r>
      <w:bookmarkStart w:id="0" w:name="_GoBack"/>
      <w:bookmarkEnd w:id="0"/>
    </w:p>
    <w:sectPr w:rsidR="00704402" w:rsidRPr="00FE6519" w:rsidSect="006C4573">
      <w:footerReference w:type="default" r:id="rId11"/>
      <w:pgSz w:w="11906" w:h="16838"/>
      <w:pgMar w:top="899" w:right="851" w:bottom="1077" w:left="144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EA8" w:rsidRDefault="00106EA8" w:rsidP="00FC4266">
      <w:r>
        <w:separator/>
      </w:r>
    </w:p>
  </w:endnote>
  <w:endnote w:type="continuationSeparator" w:id="0">
    <w:p w:rsidR="00106EA8" w:rsidRDefault="00106EA8" w:rsidP="00FC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4445"/>
      <w:docPartObj>
        <w:docPartGallery w:val="Page Numbers (Bottom of Page)"/>
        <w:docPartUnique/>
      </w:docPartObj>
    </w:sdtPr>
    <w:sdtContent>
      <w:p w:rsidR="007C5237" w:rsidRDefault="007C5237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7C5237" w:rsidRDefault="007C523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37" w:rsidRDefault="007C5237">
    <w:pPr>
      <w:pStyle w:val="ad"/>
      <w:jc w:val="center"/>
    </w:pPr>
  </w:p>
  <w:p w:rsidR="007C5237" w:rsidRDefault="007C523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6774"/>
      <w:docPartObj>
        <w:docPartGallery w:val="Page Numbers (Bottom of Page)"/>
        <w:docPartUnique/>
      </w:docPartObj>
    </w:sdtPr>
    <w:sdtContent>
      <w:p w:rsidR="007C5237" w:rsidRDefault="007C5237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69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C5237" w:rsidRDefault="007C523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EA8" w:rsidRDefault="00106EA8" w:rsidP="00FC4266">
      <w:r>
        <w:separator/>
      </w:r>
    </w:p>
  </w:footnote>
  <w:footnote w:type="continuationSeparator" w:id="0">
    <w:p w:rsidR="00106EA8" w:rsidRDefault="00106EA8" w:rsidP="00FC4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Num19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">
    <w:nsid w:val="02942101"/>
    <w:multiLevelType w:val="hybridMultilevel"/>
    <w:tmpl w:val="D730E906"/>
    <w:lvl w:ilvl="0" w:tplc="0419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>
    <w:nsid w:val="0694142D"/>
    <w:multiLevelType w:val="hybridMultilevel"/>
    <w:tmpl w:val="70969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01A76"/>
    <w:multiLevelType w:val="hybridMultilevel"/>
    <w:tmpl w:val="F4EEE4F0"/>
    <w:lvl w:ilvl="0" w:tplc="88A0E0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74B2C"/>
    <w:multiLevelType w:val="hybridMultilevel"/>
    <w:tmpl w:val="18D88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E5BF0"/>
    <w:multiLevelType w:val="multilevel"/>
    <w:tmpl w:val="DCB0E1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36B2341"/>
    <w:multiLevelType w:val="hybridMultilevel"/>
    <w:tmpl w:val="A7A4CC36"/>
    <w:lvl w:ilvl="0" w:tplc="D5E4353A">
      <w:start w:val="1"/>
      <w:numFmt w:val="decimal"/>
      <w:lvlText w:val="%1."/>
      <w:lvlJc w:val="left"/>
      <w:pPr>
        <w:ind w:left="927" w:hanging="360"/>
      </w:pPr>
      <w:rPr>
        <w:rFonts w:eastAsia="Helvetica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CD33CC"/>
    <w:multiLevelType w:val="hybridMultilevel"/>
    <w:tmpl w:val="1A300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3680B"/>
    <w:multiLevelType w:val="hybridMultilevel"/>
    <w:tmpl w:val="3D2AF764"/>
    <w:lvl w:ilvl="0" w:tplc="58BA5B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94E5E"/>
    <w:multiLevelType w:val="hybridMultilevel"/>
    <w:tmpl w:val="80B883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0427AF"/>
    <w:multiLevelType w:val="hybridMultilevel"/>
    <w:tmpl w:val="53E4C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5C5105"/>
    <w:multiLevelType w:val="hybridMultilevel"/>
    <w:tmpl w:val="C73C02B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3A800BBD"/>
    <w:multiLevelType w:val="hybridMultilevel"/>
    <w:tmpl w:val="01C43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F43CC0"/>
    <w:multiLevelType w:val="hybridMultilevel"/>
    <w:tmpl w:val="0AACD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92A34"/>
    <w:multiLevelType w:val="hybridMultilevel"/>
    <w:tmpl w:val="B5B68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558B4"/>
    <w:multiLevelType w:val="hybridMultilevel"/>
    <w:tmpl w:val="7CA6550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A6A5246"/>
    <w:multiLevelType w:val="hybridMultilevel"/>
    <w:tmpl w:val="FC784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C7576A"/>
    <w:multiLevelType w:val="hybridMultilevel"/>
    <w:tmpl w:val="A370A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1D4048"/>
    <w:multiLevelType w:val="hybridMultilevel"/>
    <w:tmpl w:val="6010D1A2"/>
    <w:lvl w:ilvl="0" w:tplc="BCF0CF9E">
      <w:start w:val="1"/>
      <w:numFmt w:val="decimal"/>
      <w:lvlText w:val="%1."/>
      <w:lvlJc w:val="left"/>
      <w:pPr>
        <w:ind w:left="1143" w:hanging="360"/>
      </w:pPr>
      <w:rPr>
        <w:rFonts w:eastAsia="Helvetica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9">
    <w:nsid w:val="618D2C99"/>
    <w:multiLevelType w:val="hybridMultilevel"/>
    <w:tmpl w:val="514C2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A577A3"/>
    <w:multiLevelType w:val="hybridMultilevel"/>
    <w:tmpl w:val="FF0AD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CC10A3"/>
    <w:multiLevelType w:val="hybridMultilevel"/>
    <w:tmpl w:val="013E1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94397"/>
    <w:multiLevelType w:val="hybridMultilevel"/>
    <w:tmpl w:val="883AB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E62DB2"/>
    <w:multiLevelType w:val="hybridMultilevel"/>
    <w:tmpl w:val="95B81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07B90"/>
    <w:multiLevelType w:val="hybridMultilevel"/>
    <w:tmpl w:val="502E5F38"/>
    <w:lvl w:ilvl="0" w:tplc="96E2E0D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9"/>
  </w:num>
  <w:num w:numId="5">
    <w:abstractNumId w:val="4"/>
  </w:num>
  <w:num w:numId="6">
    <w:abstractNumId w:val="15"/>
  </w:num>
  <w:num w:numId="7">
    <w:abstractNumId w:val="5"/>
  </w:num>
  <w:num w:numId="8">
    <w:abstractNumId w:val="23"/>
  </w:num>
  <w:num w:numId="9">
    <w:abstractNumId w:val="14"/>
  </w:num>
  <w:num w:numId="10">
    <w:abstractNumId w:val="12"/>
  </w:num>
  <w:num w:numId="11">
    <w:abstractNumId w:val="20"/>
  </w:num>
  <w:num w:numId="12">
    <w:abstractNumId w:val="22"/>
  </w:num>
  <w:num w:numId="13">
    <w:abstractNumId w:val="10"/>
  </w:num>
  <w:num w:numId="14">
    <w:abstractNumId w:val="19"/>
  </w:num>
  <w:num w:numId="15">
    <w:abstractNumId w:val="17"/>
  </w:num>
  <w:num w:numId="16">
    <w:abstractNumId w:val="16"/>
  </w:num>
  <w:num w:numId="17">
    <w:abstractNumId w:val="2"/>
  </w:num>
  <w:num w:numId="18">
    <w:abstractNumId w:val="21"/>
  </w:num>
  <w:num w:numId="19">
    <w:abstractNumId w:val="18"/>
  </w:num>
  <w:num w:numId="20">
    <w:abstractNumId w:val="7"/>
  </w:num>
  <w:num w:numId="21">
    <w:abstractNumId w:val="24"/>
  </w:num>
  <w:num w:numId="22">
    <w:abstractNumId w:val="13"/>
  </w:num>
  <w:num w:numId="23">
    <w:abstractNumId w:val="0"/>
  </w:num>
  <w:num w:numId="24">
    <w:abstractNumId w:val="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84"/>
    <w:rsid w:val="00015EA3"/>
    <w:rsid w:val="00057BC4"/>
    <w:rsid w:val="00067D13"/>
    <w:rsid w:val="000812D4"/>
    <w:rsid w:val="000851AC"/>
    <w:rsid w:val="000B0CF2"/>
    <w:rsid w:val="000E2859"/>
    <w:rsid w:val="001028F9"/>
    <w:rsid w:val="0010651B"/>
    <w:rsid w:val="00106EA8"/>
    <w:rsid w:val="001078CD"/>
    <w:rsid w:val="00143469"/>
    <w:rsid w:val="0014461F"/>
    <w:rsid w:val="001502F9"/>
    <w:rsid w:val="001A2311"/>
    <w:rsid w:val="001A6C43"/>
    <w:rsid w:val="001B17E3"/>
    <w:rsid w:val="001C74B3"/>
    <w:rsid w:val="001D02E0"/>
    <w:rsid w:val="001D4608"/>
    <w:rsid w:val="001E3FDB"/>
    <w:rsid w:val="001E6EFD"/>
    <w:rsid w:val="001F49EB"/>
    <w:rsid w:val="001F75C4"/>
    <w:rsid w:val="00201341"/>
    <w:rsid w:val="002045CA"/>
    <w:rsid w:val="002079A9"/>
    <w:rsid w:val="00211164"/>
    <w:rsid w:val="00233BFA"/>
    <w:rsid w:val="00241FAA"/>
    <w:rsid w:val="00252498"/>
    <w:rsid w:val="002626B8"/>
    <w:rsid w:val="002763B8"/>
    <w:rsid w:val="002860E4"/>
    <w:rsid w:val="00287A95"/>
    <w:rsid w:val="0029305C"/>
    <w:rsid w:val="00295D4F"/>
    <w:rsid w:val="002A0548"/>
    <w:rsid w:val="002A5C50"/>
    <w:rsid w:val="002C5327"/>
    <w:rsid w:val="002D0588"/>
    <w:rsid w:val="002D5DEC"/>
    <w:rsid w:val="002E2211"/>
    <w:rsid w:val="003018F6"/>
    <w:rsid w:val="00305323"/>
    <w:rsid w:val="0031354E"/>
    <w:rsid w:val="00320231"/>
    <w:rsid w:val="00334C8B"/>
    <w:rsid w:val="00337C75"/>
    <w:rsid w:val="00345223"/>
    <w:rsid w:val="00345B24"/>
    <w:rsid w:val="003612B8"/>
    <w:rsid w:val="00361E56"/>
    <w:rsid w:val="00366B36"/>
    <w:rsid w:val="003844DD"/>
    <w:rsid w:val="003856B3"/>
    <w:rsid w:val="00394A9B"/>
    <w:rsid w:val="00395DAA"/>
    <w:rsid w:val="003A4609"/>
    <w:rsid w:val="003A75A9"/>
    <w:rsid w:val="003B658C"/>
    <w:rsid w:val="003C2EAA"/>
    <w:rsid w:val="003E3D96"/>
    <w:rsid w:val="003E5AC7"/>
    <w:rsid w:val="00407AD5"/>
    <w:rsid w:val="004223F9"/>
    <w:rsid w:val="0042432C"/>
    <w:rsid w:val="004262AF"/>
    <w:rsid w:val="00427402"/>
    <w:rsid w:val="00427D2D"/>
    <w:rsid w:val="00435E6E"/>
    <w:rsid w:val="00454DB3"/>
    <w:rsid w:val="0046117F"/>
    <w:rsid w:val="004735F2"/>
    <w:rsid w:val="0048597B"/>
    <w:rsid w:val="004950AC"/>
    <w:rsid w:val="004A2FC6"/>
    <w:rsid w:val="004A5310"/>
    <w:rsid w:val="004A545C"/>
    <w:rsid w:val="004B5E85"/>
    <w:rsid w:val="004C04BB"/>
    <w:rsid w:val="004C1235"/>
    <w:rsid w:val="004D3618"/>
    <w:rsid w:val="004E5E91"/>
    <w:rsid w:val="004F050D"/>
    <w:rsid w:val="004F290C"/>
    <w:rsid w:val="004F4A4A"/>
    <w:rsid w:val="004F6CE9"/>
    <w:rsid w:val="004F76C9"/>
    <w:rsid w:val="005026DE"/>
    <w:rsid w:val="00504989"/>
    <w:rsid w:val="005064C4"/>
    <w:rsid w:val="00517B87"/>
    <w:rsid w:val="00523AB3"/>
    <w:rsid w:val="00536BC0"/>
    <w:rsid w:val="00545D31"/>
    <w:rsid w:val="00551DA2"/>
    <w:rsid w:val="00575883"/>
    <w:rsid w:val="00575B6F"/>
    <w:rsid w:val="0059234D"/>
    <w:rsid w:val="00594FA6"/>
    <w:rsid w:val="005A1DF0"/>
    <w:rsid w:val="005A4A37"/>
    <w:rsid w:val="005C2E3A"/>
    <w:rsid w:val="005C4458"/>
    <w:rsid w:val="005C7C3C"/>
    <w:rsid w:val="005E4686"/>
    <w:rsid w:val="005E6DD1"/>
    <w:rsid w:val="00600373"/>
    <w:rsid w:val="00611D6E"/>
    <w:rsid w:val="00626FA8"/>
    <w:rsid w:val="006324A4"/>
    <w:rsid w:val="006539B8"/>
    <w:rsid w:val="0066456D"/>
    <w:rsid w:val="0068233B"/>
    <w:rsid w:val="00682B40"/>
    <w:rsid w:val="00685C19"/>
    <w:rsid w:val="00690FDC"/>
    <w:rsid w:val="006938D1"/>
    <w:rsid w:val="006A6435"/>
    <w:rsid w:val="006B3122"/>
    <w:rsid w:val="006B665C"/>
    <w:rsid w:val="006C2C4C"/>
    <w:rsid w:val="006C4573"/>
    <w:rsid w:val="006D5A04"/>
    <w:rsid w:val="006D7659"/>
    <w:rsid w:val="006E14DE"/>
    <w:rsid w:val="006E15BA"/>
    <w:rsid w:val="006E420F"/>
    <w:rsid w:val="006E75C4"/>
    <w:rsid w:val="006F4CD3"/>
    <w:rsid w:val="00700364"/>
    <w:rsid w:val="007032AD"/>
    <w:rsid w:val="00704402"/>
    <w:rsid w:val="0072112F"/>
    <w:rsid w:val="00724EFC"/>
    <w:rsid w:val="007264B9"/>
    <w:rsid w:val="00726EBC"/>
    <w:rsid w:val="007357D4"/>
    <w:rsid w:val="007460A9"/>
    <w:rsid w:val="00751616"/>
    <w:rsid w:val="00761CD4"/>
    <w:rsid w:val="0078518A"/>
    <w:rsid w:val="0078547B"/>
    <w:rsid w:val="00786902"/>
    <w:rsid w:val="00786D55"/>
    <w:rsid w:val="0079377C"/>
    <w:rsid w:val="007A1593"/>
    <w:rsid w:val="007A1C90"/>
    <w:rsid w:val="007C1AC6"/>
    <w:rsid w:val="007C5237"/>
    <w:rsid w:val="007E4DD9"/>
    <w:rsid w:val="007F0FD7"/>
    <w:rsid w:val="007F6108"/>
    <w:rsid w:val="00801EF4"/>
    <w:rsid w:val="008057C1"/>
    <w:rsid w:val="008076FA"/>
    <w:rsid w:val="00811507"/>
    <w:rsid w:val="00820BF7"/>
    <w:rsid w:val="00822B52"/>
    <w:rsid w:val="00824A59"/>
    <w:rsid w:val="00825F55"/>
    <w:rsid w:val="0083703F"/>
    <w:rsid w:val="00854791"/>
    <w:rsid w:val="008565BA"/>
    <w:rsid w:val="008823FC"/>
    <w:rsid w:val="00883E3D"/>
    <w:rsid w:val="008902B3"/>
    <w:rsid w:val="0089387F"/>
    <w:rsid w:val="00894223"/>
    <w:rsid w:val="008A46A9"/>
    <w:rsid w:val="008A6A34"/>
    <w:rsid w:val="008D65A5"/>
    <w:rsid w:val="008E28C0"/>
    <w:rsid w:val="008F6E12"/>
    <w:rsid w:val="00901E07"/>
    <w:rsid w:val="0090683B"/>
    <w:rsid w:val="009124EE"/>
    <w:rsid w:val="00913651"/>
    <w:rsid w:val="00915EB3"/>
    <w:rsid w:val="009372D9"/>
    <w:rsid w:val="00945A03"/>
    <w:rsid w:val="009506CA"/>
    <w:rsid w:val="009506EE"/>
    <w:rsid w:val="00961824"/>
    <w:rsid w:val="009A0AB8"/>
    <w:rsid w:val="009B02B3"/>
    <w:rsid w:val="009B0800"/>
    <w:rsid w:val="009B6AE4"/>
    <w:rsid w:val="009B77A8"/>
    <w:rsid w:val="009C4782"/>
    <w:rsid w:val="009F0ACB"/>
    <w:rsid w:val="009F6463"/>
    <w:rsid w:val="00A04075"/>
    <w:rsid w:val="00A0753D"/>
    <w:rsid w:val="00A32245"/>
    <w:rsid w:val="00A4579C"/>
    <w:rsid w:val="00A45DA2"/>
    <w:rsid w:val="00A471C7"/>
    <w:rsid w:val="00A55DC2"/>
    <w:rsid w:val="00A60DAB"/>
    <w:rsid w:val="00A621F2"/>
    <w:rsid w:val="00A6442E"/>
    <w:rsid w:val="00A64CE9"/>
    <w:rsid w:val="00A663D3"/>
    <w:rsid w:val="00A7349D"/>
    <w:rsid w:val="00A86ACD"/>
    <w:rsid w:val="00A913BB"/>
    <w:rsid w:val="00AA176F"/>
    <w:rsid w:val="00AA5AFF"/>
    <w:rsid w:val="00AB129E"/>
    <w:rsid w:val="00AC25EC"/>
    <w:rsid w:val="00AC5F73"/>
    <w:rsid w:val="00AC6445"/>
    <w:rsid w:val="00AD1088"/>
    <w:rsid w:val="00AD673C"/>
    <w:rsid w:val="00B03683"/>
    <w:rsid w:val="00B0697B"/>
    <w:rsid w:val="00B10A4C"/>
    <w:rsid w:val="00B158E2"/>
    <w:rsid w:val="00B431A2"/>
    <w:rsid w:val="00B469C3"/>
    <w:rsid w:val="00B53F8F"/>
    <w:rsid w:val="00B569CA"/>
    <w:rsid w:val="00B65CEB"/>
    <w:rsid w:val="00B67E84"/>
    <w:rsid w:val="00B67FE3"/>
    <w:rsid w:val="00B7158A"/>
    <w:rsid w:val="00B83CC4"/>
    <w:rsid w:val="00B867E6"/>
    <w:rsid w:val="00B878FD"/>
    <w:rsid w:val="00B94548"/>
    <w:rsid w:val="00B9735F"/>
    <w:rsid w:val="00BA0EC5"/>
    <w:rsid w:val="00BB1E07"/>
    <w:rsid w:val="00BB35A8"/>
    <w:rsid w:val="00BB4AD4"/>
    <w:rsid w:val="00BB76ED"/>
    <w:rsid w:val="00BC1B74"/>
    <w:rsid w:val="00BD3F91"/>
    <w:rsid w:val="00BE544E"/>
    <w:rsid w:val="00C004F0"/>
    <w:rsid w:val="00C25694"/>
    <w:rsid w:val="00C26349"/>
    <w:rsid w:val="00C3524C"/>
    <w:rsid w:val="00C352D3"/>
    <w:rsid w:val="00C61501"/>
    <w:rsid w:val="00C67D38"/>
    <w:rsid w:val="00C711CD"/>
    <w:rsid w:val="00C7355C"/>
    <w:rsid w:val="00C77695"/>
    <w:rsid w:val="00C875CD"/>
    <w:rsid w:val="00CA0A52"/>
    <w:rsid w:val="00CA1DA7"/>
    <w:rsid w:val="00CA1E78"/>
    <w:rsid w:val="00CB2CB1"/>
    <w:rsid w:val="00CB6212"/>
    <w:rsid w:val="00CC3168"/>
    <w:rsid w:val="00CD050A"/>
    <w:rsid w:val="00CD2891"/>
    <w:rsid w:val="00CD493F"/>
    <w:rsid w:val="00CD66A9"/>
    <w:rsid w:val="00CE57C4"/>
    <w:rsid w:val="00CE60B1"/>
    <w:rsid w:val="00CF29E3"/>
    <w:rsid w:val="00D20BBB"/>
    <w:rsid w:val="00D279D1"/>
    <w:rsid w:val="00D767EF"/>
    <w:rsid w:val="00D86405"/>
    <w:rsid w:val="00D91382"/>
    <w:rsid w:val="00D91C96"/>
    <w:rsid w:val="00D9307D"/>
    <w:rsid w:val="00D94B8E"/>
    <w:rsid w:val="00DA4791"/>
    <w:rsid w:val="00DD3A6A"/>
    <w:rsid w:val="00DE67E1"/>
    <w:rsid w:val="00DF0EB0"/>
    <w:rsid w:val="00E01665"/>
    <w:rsid w:val="00E14A3A"/>
    <w:rsid w:val="00E30443"/>
    <w:rsid w:val="00E54B74"/>
    <w:rsid w:val="00E67CA2"/>
    <w:rsid w:val="00E77B5F"/>
    <w:rsid w:val="00E84B3B"/>
    <w:rsid w:val="00E86C24"/>
    <w:rsid w:val="00E87724"/>
    <w:rsid w:val="00E973B8"/>
    <w:rsid w:val="00EA25DA"/>
    <w:rsid w:val="00EA7420"/>
    <w:rsid w:val="00EB01B6"/>
    <w:rsid w:val="00EB48CD"/>
    <w:rsid w:val="00EC3EE6"/>
    <w:rsid w:val="00ED505D"/>
    <w:rsid w:val="00EF1E96"/>
    <w:rsid w:val="00EF75D0"/>
    <w:rsid w:val="00F007D9"/>
    <w:rsid w:val="00F03089"/>
    <w:rsid w:val="00F07C04"/>
    <w:rsid w:val="00F109C7"/>
    <w:rsid w:val="00F10BF3"/>
    <w:rsid w:val="00F13B54"/>
    <w:rsid w:val="00F16809"/>
    <w:rsid w:val="00F23F0F"/>
    <w:rsid w:val="00F26AA9"/>
    <w:rsid w:val="00F35608"/>
    <w:rsid w:val="00F36F77"/>
    <w:rsid w:val="00F43973"/>
    <w:rsid w:val="00F51F90"/>
    <w:rsid w:val="00F57FFA"/>
    <w:rsid w:val="00F775F6"/>
    <w:rsid w:val="00F822CB"/>
    <w:rsid w:val="00F876CC"/>
    <w:rsid w:val="00FA6639"/>
    <w:rsid w:val="00FA7290"/>
    <w:rsid w:val="00FB2DCC"/>
    <w:rsid w:val="00FC4266"/>
    <w:rsid w:val="00FD13C2"/>
    <w:rsid w:val="00FD2045"/>
    <w:rsid w:val="00FD359A"/>
    <w:rsid w:val="00FD4B0E"/>
    <w:rsid w:val="00FD5038"/>
    <w:rsid w:val="00FD755A"/>
    <w:rsid w:val="00FE0DC1"/>
    <w:rsid w:val="00FE0E3A"/>
    <w:rsid w:val="00FE3D9C"/>
    <w:rsid w:val="00FE6519"/>
    <w:rsid w:val="00FF2C16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E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536BC0"/>
    <w:rPr>
      <w:rFonts w:ascii="Calibri" w:hAnsi="Calibri" w:cs="Calibri"/>
      <w:sz w:val="31"/>
      <w:szCs w:val="31"/>
      <w:shd w:val="clear" w:color="auto" w:fill="FFFFFF"/>
    </w:rPr>
  </w:style>
  <w:style w:type="paragraph" w:styleId="a3">
    <w:name w:val="Body Text"/>
    <w:basedOn w:val="a"/>
    <w:link w:val="1"/>
    <w:uiPriority w:val="99"/>
    <w:rsid w:val="00536BC0"/>
    <w:pPr>
      <w:widowControl w:val="0"/>
      <w:shd w:val="clear" w:color="auto" w:fill="FFFFFF"/>
      <w:spacing w:after="1260" w:line="437" w:lineRule="exact"/>
    </w:pPr>
    <w:rPr>
      <w:rFonts w:ascii="Calibri" w:hAnsi="Calibri"/>
      <w:sz w:val="31"/>
      <w:szCs w:val="31"/>
    </w:rPr>
  </w:style>
  <w:style w:type="character" w:customStyle="1" w:styleId="a4">
    <w:name w:val="Основной текст Знак"/>
    <w:basedOn w:val="a0"/>
    <w:rsid w:val="00536BC0"/>
    <w:rPr>
      <w:sz w:val="24"/>
      <w:szCs w:val="24"/>
    </w:rPr>
  </w:style>
  <w:style w:type="paragraph" w:customStyle="1" w:styleId="Body1">
    <w:name w:val="Body 1"/>
    <w:rsid w:val="00536BC0"/>
    <w:rPr>
      <w:rFonts w:ascii="Helvetica" w:eastAsia="ヒラギノ角ゴ Pro W3" w:hAnsi="Helvetica"/>
      <w:color w:val="000000"/>
      <w:sz w:val="24"/>
      <w:lang w:val="en-US"/>
    </w:rPr>
  </w:style>
  <w:style w:type="paragraph" w:styleId="a5">
    <w:name w:val="No Spacing"/>
    <w:uiPriority w:val="1"/>
    <w:qFormat/>
    <w:rsid w:val="00536BC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057BC4"/>
    <w:pPr>
      <w:ind w:left="720"/>
      <w:contextualSpacing/>
    </w:pPr>
    <w:rPr>
      <w:lang w:val="en-US" w:eastAsia="en-US"/>
    </w:rPr>
  </w:style>
  <w:style w:type="table" w:styleId="a7">
    <w:name w:val="Table Grid"/>
    <w:basedOn w:val="a1"/>
    <w:uiPriority w:val="59"/>
    <w:rsid w:val="00BB35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note text"/>
    <w:basedOn w:val="a"/>
    <w:link w:val="a9"/>
    <w:rsid w:val="00FC4266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FC4266"/>
  </w:style>
  <w:style w:type="character" w:styleId="aa">
    <w:name w:val="footnote reference"/>
    <w:basedOn w:val="a0"/>
    <w:rsid w:val="00FC4266"/>
    <w:rPr>
      <w:vertAlign w:val="superscript"/>
    </w:rPr>
  </w:style>
  <w:style w:type="paragraph" w:customStyle="1" w:styleId="10">
    <w:name w:val="Без интервала1"/>
    <w:rsid w:val="00AA5AFF"/>
    <w:pPr>
      <w:widowControl w:val="0"/>
      <w:suppressAutoHyphens/>
    </w:pPr>
    <w:rPr>
      <w:rFonts w:ascii="Courier New" w:eastAsia="SimSun" w:hAnsi="Courier New" w:cs="Courier New"/>
      <w:color w:val="000000"/>
      <w:kern w:val="1"/>
      <w:sz w:val="24"/>
      <w:szCs w:val="24"/>
      <w:lang w:eastAsia="hi-IN" w:bidi="hi-IN"/>
    </w:rPr>
  </w:style>
  <w:style w:type="paragraph" w:styleId="ab">
    <w:name w:val="header"/>
    <w:basedOn w:val="a"/>
    <w:link w:val="ac"/>
    <w:rsid w:val="00A663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663D3"/>
    <w:rPr>
      <w:sz w:val="24"/>
      <w:szCs w:val="24"/>
    </w:rPr>
  </w:style>
  <w:style w:type="paragraph" w:styleId="ad">
    <w:name w:val="footer"/>
    <w:basedOn w:val="a"/>
    <w:link w:val="ae"/>
    <w:uiPriority w:val="99"/>
    <w:rsid w:val="00A663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663D3"/>
    <w:rPr>
      <w:sz w:val="24"/>
      <w:szCs w:val="24"/>
    </w:rPr>
  </w:style>
  <w:style w:type="character" w:customStyle="1" w:styleId="11">
    <w:name w:val="Нижний колонтитул Знак1"/>
    <w:basedOn w:val="a0"/>
    <w:uiPriority w:val="99"/>
    <w:rsid w:val="00A64CE9"/>
    <w:rPr>
      <w:rFonts w:eastAsia="Times New Roman" w:cs="Mangal"/>
      <w:kern w:val="1"/>
      <w:sz w:val="24"/>
      <w:szCs w:val="24"/>
      <w:lang w:eastAsia="hi-IN" w:bidi="hi-IN"/>
    </w:rPr>
  </w:style>
  <w:style w:type="character" w:customStyle="1" w:styleId="2">
    <w:name w:val="Заголовок №2_"/>
    <w:link w:val="20"/>
    <w:rsid w:val="00A64CE9"/>
    <w:rPr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64CE9"/>
    <w:pPr>
      <w:shd w:val="clear" w:color="auto" w:fill="FFFFFF"/>
      <w:spacing w:after="420" w:line="240" w:lineRule="atLeast"/>
      <w:outlineLvl w:val="1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E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536BC0"/>
    <w:rPr>
      <w:rFonts w:ascii="Calibri" w:hAnsi="Calibri" w:cs="Calibri"/>
      <w:sz w:val="31"/>
      <w:szCs w:val="31"/>
      <w:shd w:val="clear" w:color="auto" w:fill="FFFFFF"/>
    </w:rPr>
  </w:style>
  <w:style w:type="paragraph" w:styleId="a3">
    <w:name w:val="Body Text"/>
    <w:basedOn w:val="a"/>
    <w:link w:val="1"/>
    <w:uiPriority w:val="99"/>
    <w:rsid w:val="00536BC0"/>
    <w:pPr>
      <w:widowControl w:val="0"/>
      <w:shd w:val="clear" w:color="auto" w:fill="FFFFFF"/>
      <w:spacing w:after="1260" w:line="437" w:lineRule="exact"/>
    </w:pPr>
    <w:rPr>
      <w:rFonts w:ascii="Calibri" w:hAnsi="Calibri"/>
      <w:sz w:val="31"/>
      <w:szCs w:val="31"/>
    </w:rPr>
  </w:style>
  <w:style w:type="character" w:customStyle="1" w:styleId="a4">
    <w:name w:val="Основной текст Знак"/>
    <w:basedOn w:val="a0"/>
    <w:rsid w:val="00536BC0"/>
    <w:rPr>
      <w:sz w:val="24"/>
      <w:szCs w:val="24"/>
    </w:rPr>
  </w:style>
  <w:style w:type="paragraph" w:customStyle="1" w:styleId="Body1">
    <w:name w:val="Body 1"/>
    <w:rsid w:val="00536BC0"/>
    <w:rPr>
      <w:rFonts w:ascii="Helvetica" w:eastAsia="ヒラギノ角ゴ Pro W3" w:hAnsi="Helvetica"/>
      <w:color w:val="000000"/>
      <w:sz w:val="24"/>
      <w:lang w:val="en-US"/>
    </w:rPr>
  </w:style>
  <w:style w:type="paragraph" w:styleId="a5">
    <w:name w:val="No Spacing"/>
    <w:uiPriority w:val="1"/>
    <w:qFormat/>
    <w:rsid w:val="00536BC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057BC4"/>
    <w:pPr>
      <w:ind w:left="720"/>
      <w:contextualSpacing/>
    </w:pPr>
    <w:rPr>
      <w:lang w:val="en-US" w:eastAsia="en-US"/>
    </w:rPr>
  </w:style>
  <w:style w:type="table" w:styleId="a7">
    <w:name w:val="Table Grid"/>
    <w:basedOn w:val="a1"/>
    <w:uiPriority w:val="59"/>
    <w:rsid w:val="00BB35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note text"/>
    <w:basedOn w:val="a"/>
    <w:link w:val="a9"/>
    <w:rsid w:val="00FC4266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FC4266"/>
  </w:style>
  <w:style w:type="character" w:styleId="aa">
    <w:name w:val="footnote reference"/>
    <w:basedOn w:val="a0"/>
    <w:rsid w:val="00FC4266"/>
    <w:rPr>
      <w:vertAlign w:val="superscript"/>
    </w:rPr>
  </w:style>
  <w:style w:type="paragraph" w:customStyle="1" w:styleId="10">
    <w:name w:val="Без интервала1"/>
    <w:rsid w:val="00AA5AFF"/>
    <w:pPr>
      <w:widowControl w:val="0"/>
      <w:suppressAutoHyphens/>
    </w:pPr>
    <w:rPr>
      <w:rFonts w:ascii="Courier New" w:eastAsia="SimSun" w:hAnsi="Courier New" w:cs="Courier New"/>
      <w:color w:val="000000"/>
      <w:kern w:val="1"/>
      <w:sz w:val="24"/>
      <w:szCs w:val="24"/>
      <w:lang w:eastAsia="hi-IN" w:bidi="hi-IN"/>
    </w:rPr>
  </w:style>
  <w:style w:type="paragraph" w:styleId="ab">
    <w:name w:val="header"/>
    <w:basedOn w:val="a"/>
    <w:link w:val="ac"/>
    <w:rsid w:val="00A663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663D3"/>
    <w:rPr>
      <w:sz w:val="24"/>
      <w:szCs w:val="24"/>
    </w:rPr>
  </w:style>
  <w:style w:type="paragraph" w:styleId="ad">
    <w:name w:val="footer"/>
    <w:basedOn w:val="a"/>
    <w:link w:val="ae"/>
    <w:uiPriority w:val="99"/>
    <w:rsid w:val="00A663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663D3"/>
    <w:rPr>
      <w:sz w:val="24"/>
      <w:szCs w:val="24"/>
    </w:rPr>
  </w:style>
  <w:style w:type="character" w:customStyle="1" w:styleId="11">
    <w:name w:val="Нижний колонтитул Знак1"/>
    <w:basedOn w:val="a0"/>
    <w:uiPriority w:val="99"/>
    <w:rsid w:val="00A64CE9"/>
    <w:rPr>
      <w:rFonts w:eastAsia="Times New Roman" w:cs="Mangal"/>
      <w:kern w:val="1"/>
      <w:sz w:val="24"/>
      <w:szCs w:val="24"/>
      <w:lang w:eastAsia="hi-IN" w:bidi="hi-IN"/>
    </w:rPr>
  </w:style>
  <w:style w:type="character" w:customStyle="1" w:styleId="2">
    <w:name w:val="Заголовок №2_"/>
    <w:link w:val="20"/>
    <w:rsid w:val="00A64CE9"/>
    <w:rPr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64CE9"/>
    <w:pPr>
      <w:shd w:val="clear" w:color="auto" w:fill="FFFFFF"/>
      <w:spacing w:after="420" w:line="240" w:lineRule="atLeast"/>
      <w:outlineLvl w:val="1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5D225-38D3-4F91-B1D9-49FF91A6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20</Pages>
  <Words>3890</Words>
  <Characters>22173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АНСАМБЛЬ РУССКИХ НАРОДНЫХ ИНСТРУМЕНТОВ</vt:lpstr>
    </vt:vector>
  </TitlesOfParts>
  <Company>META</Company>
  <LinksUpToDate>false</LinksUpToDate>
  <CharactersWithSpaces>26011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АНСАМБЛЬ РУССКИХ НАРОДНЫХ ИНСТРУМЕНТОВ</dc:title>
  <dc:creator>Надежда</dc:creator>
  <cp:lastModifiedBy>User</cp:lastModifiedBy>
  <cp:revision>14</cp:revision>
  <cp:lastPrinted>2013-03-07T09:55:00Z</cp:lastPrinted>
  <dcterms:created xsi:type="dcterms:W3CDTF">2024-08-01T12:04:00Z</dcterms:created>
  <dcterms:modified xsi:type="dcterms:W3CDTF">2024-09-18T12:50:00Z</dcterms:modified>
</cp:coreProperties>
</file>